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0E" w:rsidRP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9BD">
        <w:rPr>
          <w:rFonts w:ascii="Times New Roman" w:hAnsi="Times New Roman" w:cs="Times New Roman"/>
          <w:b/>
          <w:sz w:val="24"/>
          <w:szCs w:val="24"/>
        </w:rPr>
        <w:t>Workforce Solutions Brazos Valley</w:t>
      </w:r>
    </w:p>
    <w:p w:rsidR="00E219BD" w:rsidRP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9BD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</w:p>
    <w:p w:rsidR="00E219BD" w:rsidRP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19BD">
        <w:rPr>
          <w:rFonts w:ascii="Times New Roman" w:hAnsi="Times New Roman" w:cs="Times New Roman"/>
          <w:sz w:val="24"/>
          <w:szCs w:val="24"/>
        </w:rPr>
        <w:t>Thursday, April 15, 2021 -12:00</w:t>
      </w:r>
      <w:r w:rsidR="00960FD1">
        <w:rPr>
          <w:rFonts w:ascii="Times New Roman" w:hAnsi="Times New Roman" w:cs="Times New Roman"/>
          <w:sz w:val="24"/>
          <w:szCs w:val="24"/>
        </w:rPr>
        <w:t xml:space="preserve"> </w:t>
      </w:r>
      <w:r w:rsidRPr="00E219BD">
        <w:rPr>
          <w:rFonts w:ascii="Times New Roman" w:hAnsi="Times New Roman" w:cs="Times New Roman"/>
          <w:sz w:val="24"/>
          <w:szCs w:val="24"/>
        </w:rPr>
        <w:t>pm</w:t>
      </w:r>
    </w:p>
    <w:p w:rsidR="00E219BD" w:rsidRP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19BD">
        <w:rPr>
          <w:rFonts w:ascii="Times New Roman" w:hAnsi="Times New Roman" w:cs="Times New Roman"/>
          <w:sz w:val="24"/>
          <w:szCs w:val="24"/>
        </w:rPr>
        <w:t>Center for Regional Services</w:t>
      </w:r>
    </w:p>
    <w:p w:rsidR="00E219BD" w:rsidRP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19BD">
        <w:rPr>
          <w:rFonts w:ascii="Times New Roman" w:hAnsi="Times New Roman" w:cs="Times New Roman"/>
          <w:sz w:val="24"/>
          <w:szCs w:val="24"/>
        </w:rPr>
        <w:t>Board Room/Via: ZOOM</w:t>
      </w:r>
    </w:p>
    <w:p w:rsid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19BD">
        <w:rPr>
          <w:rFonts w:ascii="Times New Roman" w:hAnsi="Times New Roman" w:cs="Times New Roman"/>
          <w:sz w:val="24"/>
          <w:szCs w:val="24"/>
        </w:rPr>
        <w:t>3991 East 29</w:t>
      </w:r>
      <w:r w:rsidRPr="00E219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19BD">
        <w:rPr>
          <w:rFonts w:ascii="Times New Roman" w:hAnsi="Times New Roman" w:cs="Times New Roman"/>
          <w:sz w:val="24"/>
          <w:szCs w:val="24"/>
        </w:rPr>
        <w:t xml:space="preserve"> Street, Bryan, TX 77802</w:t>
      </w:r>
    </w:p>
    <w:p w:rsid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9BD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</w:p>
    <w:p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722" w:rsidRDefault="00E219BD" w:rsidP="00E219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 Attendances </w:t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A3722">
        <w:rPr>
          <w:rFonts w:ascii="Times New Roman" w:hAnsi="Times New Roman" w:cs="Times New Roman"/>
          <w:b/>
          <w:sz w:val="24"/>
          <w:szCs w:val="24"/>
        </w:rPr>
        <w:tab/>
      </w:r>
      <w:r w:rsidR="00EA3722" w:rsidRPr="00EA3722">
        <w:rPr>
          <w:rFonts w:ascii="Times New Roman" w:hAnsi="Times New Roman" w:cs="Times New Roman"/>
          <w:b/>
          <w:sz w:val="24"/>
          <w:szCs w:val="24"/>
          <w:u w:val="single"/>
        </w:rPr>
        <w:t>Attended By</w:t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</w:p>
    <w:p w:rsidR="00E219BD" w:rsidRDefault="00CA1A1C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 Miller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 w:rsidR="00E219BD">
        <w:rPr>
          <w:rFonts w:ascii="Times New Roman" w:hAnsi="Times New Roman" w:cs="Times New Roman"/>
          <w:sz w:val="24"/>
          <w:szCs w:val="24"/>
        </w:rPr>
        <w:t>Private Sector-Grimes</w:t>
      </w:r>
      <w:r w:rsidR="00E219BD">
        <w:rPr>
          <w:rFonts w:ascii="Times New Roman" w:hAnsi="Times New Roman" w:cs="Times New Roman"/>
          <w:sz w:val="24"/>
          <w:szCs w:val="24"/>
        </w:rPr>
        <w:tab/>
      </w:r>
      <w:r w:rsidR="00E219BD">
        <w:rPr>
          <w:rFonts w:ascii="Times New Roman" w:hAnsi="Times New Roman" w:cs="Times New Roman"/>
          <w:sz w:val="24"/>
          <w:szCs w:val="24"/>
        </w:rPr>
        <w:tab/>
      </w:r>
      <w:r w:rsidR="00E219BD">
        <w:rPr>
          <w:rFonts w:ascii="Times New Roman" w:hAnsi="Times New Roman" w:cs="Times New Roman"/>
          <w:sz w:val="24"/>
          <w:szCs w:val="24"/>
        </w:rPr>
        <w:tab/>
      </w:r>
      <w:r w:rsidR="00E219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19B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E219BD">
        <w:rPr>
          <w:rFonts w:ascii="Times New Roman" w:hAnsi="Times New Roman" w:cs="Times New Roman"/>
          <w:sz w:val="24"/>
          <w:szCs w:val="24"/>
        </w:rPr>
        <w:t xml:space="preserve"> Person </w:t>
      </w:r>
    </w:p>
    <w:p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Crystal Crowell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Vocational Rehabilitation-Grimes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Dianne Ryder</w:t>
      </w:r>
      <w:r>
        <w:rPr>
          <w:rFonts w:ascii="Times New Roman" w:hAnsi="Times New Roman" w:cs="Times New Roman"/>
          <w:sz w:val="24"/>
          <w:szCs w:val="24"/>
        </w:rPr>
        <w:tab/>
        <w:t xml:space="preserve">-Vice Chair </w:t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Private Sector-Leon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Zoom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Jared Patout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Private Sector-Grimes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Brieden,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CBO-Washington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Isenhour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Private Sector-Brazos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Valadez Perez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Public Assistance-Brazos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Private Sector-Robertson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Leamon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Private Sector- Robertson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 </w:t>
      </w:r>
    </w:p>
    <w:p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Orzabal –Chair</w:t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Private Sector- Brazos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  <w:r w:rsidR="00CA1A1C">
        <w:rPr>
          <w:rFonts w:ascii="Times New Roman" w:hAnsi="Times New Roman" w:cs="Times New Roman"/>
          <w:sz w:val="24"/>
          <w:szCs w:val="24"/>
        </w:rPr>
        <w:t xml:space="preserve">             Roby Somerford </w:t>
      </w:r>
      <w:r w:rsidR="00CA1A1C">
        <w:rPr>
          <w:rFonts w:ascii="Times New Roman" w:hAnsi="Times New Roman" w:cs="Times New Roman"/>
          <w:sz w:val="24"/>
          <w:szCs w:val="24"/>
        </w:rPr>
        <w:tab/>
      </w:r>
      <w:r w:rsidR="00CA1A1C"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 w:rsidR="00FE0F74">
        <w:rPr>
          <w:rFonts w:ascii="Times New Roman" w:hAnsi="Times New Roman" w:cs="Times New Roman"/>
          <w:sz w:val="24"/>
          <w:szCs w:val="24"/>
        </w:rPr>
        <w:t xml:space="preserve">Private Sector- Brazos </w:t>
      </w:r>
      <w:r w:rsidR="00FE0F74">
        <w:rPr>
          <w:rFonts w:ascii="Times New Roman" w:hAnsi="Times New Roman" w:cs="Times New Roman"/>
          <w:sz w:val="24"/>
          <w:szCs w:val="24"/>
        </w:rPr>
        <w:tab/>
      </w:r>
      <w:r w:rsidR="00FE0F74">
        <w:rPr>
          <w:rFonts w:ascii="Times New Roman" w:hAnsi="Times New Roman" w:cs="Times New Roman"/>
          <w:sz w:val="24"/>
          <w:szCs w:val="24"/>
        </w:rPr>
        <w:tab/>
      </w:r>
      <w:r w:rsidR="00FE0F74">
        <w:rPr>
          <w:rFonts w:ascii="Times New Roman" w:hAnsi="Times New Roman" w:cs="Times New Roman"/>
          <w:sz w:val="24"/>
          <w:szCs w:val="24"/>
        </w:rPr>
        <w:tab/>
        <w:t xml:space="preserve">In Person </w:t>
      </w:r>
    </w:p>
    <w:p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(Bill)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</w:t>
      </w:r>
      <w:proofErr w:type="spellEnd"/>
      <w:r w:rsidR="00FE0F74">
        <w:rPr>
          <w:rFonts w:ascii="Times New Roman" w:hAnsi="Times New Roman" w:cs="Times New Roman"/>
          <w:sz w:val="24"/>
          <w:szCs w:val="24"/>
        </w:rPr>
        <w:tab/>
      </w:r>
      <w:r w:rsidR="00FE0F74"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 w:rsidR="00FE0F74">
        <w:rPr>
          <w:rFonts w:ascii="Times New Roman" w:hAnsi="Times New Roman" w:cs="Times New Roman"/>
          <w:sz w:val="24"/>
          <w:szCs w:val="24"/>
        </w:rPr>
        <w:t xml:space="preserve">Basic </w:t>
      </w:r>
      <w:r w:rsidR="00B560B9">
        <w:rPr>
          <w:rFonts w:ascii="Times New Roman" w:hAnsi="Times New Roman" w:cs="Times New Roman"/>
          <w:sz w:val="24"/>
          <w:szCs w:val="24"/>
        </w:rPr>
        <w:t>&amp; Continuing Adult –Madison</w:t>
      </w:r>
      <w:r w:rsidR="00FE0F74">
        <w:rPr>
          <w:rFonts w:ascii="Times New Roman" w:hAnsi="Times New Roman" w:cs="Times New Roman"/>
          <w:sz w:val="24"/>
          <w:szCs w:val="24"/>
        </w:rPr>
        <w:t xml:space="preserve"> </w:t>
      </w:r>
      <w:r w:rsidR="00FE0F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0F7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FE0F74">
        <w:rPr>
          <w:rFonts w:ascii="Times New Roman" w:hAnsi="Times New Roman" w:cs="Times New Roman"/>
          <w:sz w:val="24"/>
          <w:szCs w:val="24"/>
        </w:rPr>
        <w:t xml:space="preserve"> Person </w:t>
      </w:r>
    </w:p>
    <w:p w:rsidR="00E219BD" w:rsidRDefault="00E219B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Prochaska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F74">
        <w:rPr>
          <w:rFonts w:ascii="Times New Roman" w:hAnsi="Times New Roman" w:cs="Times New Roman"/>
          <w:sz w:val="24"/>
          <w:szCs w:val="24"/>
        </w:rPr>
        <w:tab/>
      </w:r>
      <w:r w:rsidR="00FE0F74"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 w:rsidR="00FE0F74">
        <w:rPr>
          <w:rFonts w:ascii="Times New Roman" w:hAnsi="Times New Roman" w:cs="Times New Roman"/>
          <w:sz w:val="24"/>
          <w:szCs w:val="24"/>
        </w:rPr>
        <w:t xml:space="preserve">Economic Development-Brazos </w:t>
      </w:r>
      <w:r w:rsidR="00FE0F74">
        <w:rPr>
          <w:rFonts w:ascii="Times New Roman" w:hAnsi="Times New Roman" w:cs="Times New Roman"/>
          <w:sz w:val="24"/>
          <w:szCs w:val="24"/>
        </w:rPr>
        <w:tab/>
      </w:r>
      <w:r w:rsidR="00FE0F74">
        <w:rPr>
          <w:rFonts w:ascii="Times New Roman" w:hAnsi="Times New Roman" w:cs="Times New Roman"/>
          <w:sz w:val="24"/>
          <w:szCs w:val="24"/>
        </w:rPr>
        <w:tab/>
        <w:t xml:space="preserve">Zoom </w:t>
      </w:r>
    </w:p>
    <w:p w:rsidR="00FE0F74" w:rsidRDefault="00FE0F7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Bo</w:t>
      </w:r>
      <w:r w:rsidR="00E219BD">
        <w:rPr>
          <w:rFonts w:ascii="Times New Roman" w:hAnsi="Times New Roman" w:cs="Times New Roman"/>
          <w:sz w:val="24"/>
          <w:szCs w:val="24"/>
        </w:rPr>
        <w:t>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CBO-Brazos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</w:p>
    <w:p w:rsidR="00E219BD" w:rsidRDefault="00FE0F7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Dickey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CBO-Brazos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9BD" w:rsidRDefault="00FE0F7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Public Employment-Regional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Zoom </w:t>
      </w:r>
    </w:p>
    <w:p w:rsidR="00FE0F74" w:rsidRDefault="00FE0F7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0F74" w:rsidRDefault="00FE0F74" w:rsidP="00E219B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F74">
        <w:rPr>
          <w:rFonts w:ascii="Times New Roman" w:hAnsi="Times New Roman" w:cs="Times New Roman"/>
          <w:b/>
          <w:sz w:val="24"/>
          <w:szCs w:val="24"/>
          <w:u w:val="single"/>
        </w:rPr>
        <w:t>Guest Attendees</w:t>
      </w:r>
    </w:p>
    <w:p w:rsidR="00FE0F74" w:rsidRDefault="00FE0F7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Latresia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Serco-CCS </w:t>
      </w:r>
      <w:r w:rsidR="00CA1A1C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:rsidR="00FE0F74" w:rsidRDefault="00FE0F74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Nathaniel Muir </w:t>
      </w:r>
      <w:r w:rsidR="00992343">
        <w:rPr>
          <w:rFonts w:ascii="Times New Roman" w:hAnsi="Times New Roman" w:cs="Times New Roman"/>
          <w:sz w:val="24"/>
          <w:szCs w:val="24"/>
        </w:rPr>
        <w:tab/>
      </w:r>
      <w:r w:rsidR="00992343"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 w:rsidR="00992343">
        <w:rPr>
          <w:rFonts w:ascii="Times New Roman" w:hAnsi="Times New Roman" w:cs="Times New Roman"/>
          <w:sz w:val="24"/>
          <w:szCs w:val="24"/>
        </w:rPr>
        <w:t>Business Service Unit Manager</w:t>
      </w:r>
      <w:r w:rsidR="00992343">
        <w:rPr>
          <w:rFonts w:ascii="Times New Roman" w:hAnsi="Times New Roman" w:cs="Times New Roman"/>
          <w:sz w:val="24"/>
          <w:szCs w:val="24"/>
        </w:rPr>
        <w:tab/>
      </w:r>
      <w:r w:rsidR="009923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9234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992343">
        <w:rPr>
          <w:rFonts w:ascii="Times New Roman" w:hAnsi="Times New Roman" w:cs="Times New Roman"/>
          <w:sz w:val="24"/>
          <w:szCs w:val="24"/>
        </w:rPr>
        <w:t xml:space="preserve"> Person </w:t>
      </w:r>
    </w:p>
    <w:p w:rsidR="00992343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Weese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 w:rsidR="00644B78">
        <w:rPr>
          <w:rFonts w:ascii="Times New Roman" w:hAnsi="Times New Roman" w:cs="Times New Roman"/>
          <w:sz w:val="24"/>
          <w:szCs w:val="24"/>
        </w:rPr>
        <w:t>DWFS-Workforce Center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:rsidR="00644B78" w:rsidRDefault="00644B7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Dunn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DWFS – CEO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</w:p>
    <w:p w:rsidR="00992343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 Robie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 w:rsidR="00E82FF6">
        <w:rPr>
          <w:rFonts w:ascii="Times New Roman" w:hAnsi="Times New Roman" w:cs="Times New Roman"/>
          <w:sz w:val="24"/>
          <w:szCs w:val="24"/>
        </w:rPr>
        <w:t>Texas Veterans Commission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</w:t>
      </w:r>
    </w:p>
    <w:p w:rsidR="00992343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1F89"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College-Adult </w:t>
      </w:r>
      <w:r w:rsidR="00B560B9">
        <w:rPr>
          <w:rFonts w:ascii="Times New Roman" w:hAnsi="Times New Roman" w:cs="Times New Roman"/>
          <w:sz w:val="24"/>
          <w:szCs w:val="24"/>
        </w:rPr>
        <w:t xml:space="preserve">Education &amp; Literacy  </w:t>
      </w:r>
      <w:r w:rsidR="00B560B9">
        <w:rPr>
          <w:rFonts w:ascii="Times New Roman" w:hAnsi="Times New Roman" w:cs="Times New Roman"/>
          <w:sz w:val="24"/>
          <w:szCs w:val="24"/>
        </w:rPr>
        <w:tab/>
        <w:t>Zoom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F89" w:rsidRDefault="00BE1F89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A3722">
        <w:rPr>
          <w:rFonts w:ascii="Times New Roman" w:hAnsi="Times New Roman" w:cs="Times New Roman"/>
          <w:sz w:val="24"/>
          <w:szCs w:val="24"/>
        </w:rPr>
        <w:tab/>
      </w:r>
      <w:r w:rsidR="00EA3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Director</w:t>
      </w:r>
    </w:p>
    <w:p w:rsidR="00992343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343" w:rsidRDefault="00992343" w:rsidP="00992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343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Excused </w:t>
      </w:r>
    </w:p>
    <w:p w:rsidR="00992343" w:rsidRDefault="00992343" w:rsidP="00B65BF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Nick Gilley, Donna Taylor, Mary Hensley, Ann </w:t>
      </w:r>
      <w:proofErr w:type="spellStart"/>
      <w:r>
        <w:rPr>
          <w:rFonts w:ascii="Times New Roman" w:hAnsi="Times New Roman" w:cs="Times New Roman"/>
          <w:sz w:val="24"/>
          <w:szCs w:val="24"/>
        </w:rPr>
        <w:t>Yager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-Chapman, Frank Perez </w:t>
      </w:r>
    </w:p>
    <w:p w:rsidR="00992343" w:rsidRDefault="00992343" w:rsidP="00992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2343" w:rsidRDefault="00992343" w:rsidP="00992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2343" w:rsidRDefault="00992343" w:rsidP="00992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343">
        <w:rPr>
          <w:rFonts w:ascii="Times New Roman" w:hAnsi="Times New Roman" w:cs="Times New Roman"/>
          <w:b/>
          <w:sz w:val="24"/>
          <w:szCs w:val="24"/>
          <w:u w:val="single"/>
        </w:rPr>
        <w:t xml:space="preserve">Staff in Person </w:t>
      </w:r>
    </w:p>
    <w:p w:rsidR="00992343" w:rsidRDefault="00992343" w:rsidP="00CA1A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Parks, Vonda Morrison, Karen Sanders, Rachael Robertson, Jodi Cobler, Barbara Clemmons, Stephen Bailey, Michelle Spittler, Roger Sheridan</w:t>
      </w:r>
    </w:p>
    <w:p w:rsidR="00992343" w:rsidRDefault="00992343" w:rsidP="00992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2343" w:rsidRPr="00992343" w:rsidRDefault="00992343" w:rsidP="00992343">
      <w:pPr>
        <w:pStyle w:val="Heading1"/>
        <w:numPr>
          <w:ilvl w:val="0"/>
          <w:numId w:val="1"/>
        </w:numPr>
        <w:tabs>
          <w:tab w:val="left" w:pos="900"/>
          <w:tab w:val="left" w:pos="990"/>
        </w:tabs>
        <w:kinsoku w:val="0"/>
        <w:overflowPunct w:val="0"/>
        <w:spacing w:before="1"/>
        <w:ind w:left="990" w:hanging="810"/>
      </w:pPr>
      <w:r w:rsidRPr="00992343">
        <w:t>CALL TO ORDER</w:t>
      </w:r>
    </w:p>
    <w:p w:rsidR="0076482C" w:rsidRPr="0076482C" w:rsidRDefault="0076482C" w:rsidP="0076482C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6482C">
        <w:rPr>
          <w:rFonts w:ascii="Times New Roman" w:hAnsi="Times New Roman" w:cs="Times New Roman"/>
          <w:sz w:val="24"/>
          <w:szCs w:val="24"/>
        </w:rPr>
        <w:t xml:space="preserve">Members were able to join the meeting via Zoom or call in by location (346) 248-7799 (Houston) Meeting ID: 979 7330 0311 with passcode: 712745. Board members assessing Zoom utilized the chat function to confirm attendance and verified phone numbers of those that called in and acknowledged as attending. </w:t>
      </w:r>
    </w:p>
    <w:p w:rsidR="0076482C" w:rsidRPr="0076482C" w:rsidRDefault="0076482C" w:rsidP="0076482C">
      <w:pPr>
        <w:ind w:left="811" w:firstLine="89"/>
        <w:jc w:val="both"/>
        <w:rPr>
          <w:rFonts w:ascii="Times New Roman" w:hAnsi="Times New Roman" w:cs="Times New Roman"/>
          <w:sz w:val="24"/>
          <w:szCs w:val="24"/>
        </w:rPr>
      </w:pPr>
      <w:r w:rsidRPr="0076482C">
        <w:rPr>
          <w:rFonts w:ascii="Times New Roman" w:hAnsi="Times New Roman" w:cs="Times New Roman"/>
          <w:sz w:val="24"/>
          <w:szCs w:val="24"/>
        </w:rPr>
        <w:t>Chair Robert Orzabal calle</w:t>
      </w:r>
      <w:r>
        <w:rPr>
          <w:rFonts w:ascii="Times New Roman" w:hAnsi="Times New Roman" w:cs="Times New Roman"/>
          <w:sz w:val="24"/>
          <w:szCs w:val="24"/>
        </w:rPr>
        <w:t>d the meeting to order at 12:00 p</w:t>
      </w:r>
      <w:r w:rsidRPr="0076482C">
        <w:rPr>
          <w:rFonts w:ascii="Times New Roman" w:hAnsi="Times New Roman" w:cs="Times New Roman"/>
          <w:sz w:val="24"/>
          <w:szCs w:val="24"/>
        </w:rPr>
        <w:t xml:space="preserve">m. </w:t>
      </w:r>
      <w:r w:rsidR="004E4245">
        <w:rPr>
          <w:rFonts w:ascii="Times New Roman" w:hAnsi="Times New Roman" w:cs="Times New Roman"/>
          <w:sz w:val="24"/>
          <w:szCs w:val="24"/>
        </w:rPr>
        <w:t>A quorum was declared.</w:t>
      </w:r>
    </w:p>
    <w:p w:rsidR="00992343" w:rsidRPr="00992343" w:rsidRDefault="00992343" w:rsidP="00992343">
      <w:pPr>
        <w:pStyle w:val="Heading1"/>
        <w:numPr>
          <w:ilvl w:val="0"/>
          <w:numId w:val="1"/>
        </w:numPr>
        <w:tabs>
          <w:tab w:val="left" w:pos="900"/>
        </w:tabs>
        <w:kinsoku w:val="0"/>
        <w:overflowPunct w:val="0"/>
        <w:ind w:left="1080" w:hanging="964"/>
      </w:pPr>
      <w:r w:rsidRPr="00992343">
        <w:t xml:space="preserve">INTRODUCTIONS </w:t>
      </w:r>
    </w:p>
    <w:p w:rsidR="00992343" w:rsidRDefault="00992343" w:rsidP="004E42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992343">
        <w:rPr>
          <w:rFonts w:ascii="Times New Roman" w:hAnsi="Times New Roman" w:cs="Times New Roman"/>
          <w:sz w:val="24"/>
          <w:szCs w:val="24"/>
        </w:rPr>
        <w:t xml:space="preserve">Conflict of Interest Declaration </w:t>
      </w:r>
    </w:p>
    <w:p w:rsidR="002C4E31" w:rsidRDefault="002C4E31" w:rsidP="002C4E31">
      <w:pPr>
        <w:pStyle w:val="Heading1"/>
        <w:tabs>
          <w:tab w:val="left" w:pos="360"/>
          <w:tab w:val="left" w:pos="810"/>
        </w:tabs>
        <w:kinsoku w:val="0"/>
        <w:overflowPunct w:val="0"/>
        <w:spacing w:line="240" w:lineRule="auto"/>
        <w:ind w:left="1260" w:firstLine="0"/>
        <w:jc w:val="both"/>
        <w:rPr>
          <w:b w:val="0"/>
        </w:rPr>
      </w:pPr>
      <w:r>
        <w:rPr>
          <w:b w:val="0"/>
        </w:rPr>
        <w:t xml:space="preserve">Board members received conflict of interest and travel forms for signatures. </w:t>
      </w:r>
      <w:r w:rsidR="00E82FF6">
        <w:rPr>
          <w:b w:val="0"/>
        </w:rPr>
        <w:t xml:space="preserve">The completed forms </w:t>
      </w:r>
      <w:r w:rsidR="00657E68">
        <w:rPr>
          <w:b w:val="0"/>
        </w:rPr>
        <w:t>were t</w:t>
      </w:r>
      <w:r>
        <w:rPr>
          <w:b w:val="0"/>
        </w:rPr>
        <w:t>urn</w:t>
      </w:r>
      <w:r w:rsidR="00657E68">
        <w:rPr>
          <w:b w:val="0"/>
        </w:rPr>
        <w:t>ed</w:t>
      </w:r>
      <w:r>
        <w:rPr>
          <w:b w:val="0"/>
        </w:rPr>
        <w:t xml:space="preserve"> into Ms. Vonda Morrison. </w:t>
      </w:r>
    </w:p>
    <w:p w:rsidR="00992343" w:rsidRPr="00992343" w:rsidRDefault="00992343" w:rsidP="00992343">
      <w:pPr>
        <w:pStyle w:val="BodyText"/>
        <w:kinsoku w:val="0"/>
        <w:overflowPunct w:val="0"/>
        <w:spacing w:before="6"/>
        <w:ind w:left="0"/>
      </w:pPr>
    </w:p>
    <w:p w:rsidR="00992343" w:rsidRDefault="00992343" w:rsidP="008E500E">
      <w:pPr>
        <w:pStyle w:val="Heading1"/>
        <w:numPr>
          <w:ilvl w:val="0"/>
          <w:numId w:val="1"/>
        </w:numPr>
        <w:tabs>
          <w:tab w:val="left" w:pos="900"/>
        </w:tabs>
        <w:kinsoku w:val="0"/>
        <w:overflowPunct w:val="0"/>
        <w:spacing w:line="240" w:lineRule="auto"/>
      </w:pPr>
      <w:r w:rsidRPr="00992343">
        <w:t>Public Comment</w:t>
      </w:r>
    </w:p>
    <w:p w:rsidR="00992343" w:rsidRPr="002C4E31" w:rsidRDefault="002C4E31" w:rsidP="0032243B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O</w:t>
      </w:r>
      <w:r w:rsidR="00A351EF">
        <w:rPr>
          <w:rFonts w:ascii="Times New Roman" w:hAnsi="Times New Roman" w:cs="Times New Roman"/>
          <w:sz w:val="24"/>
          <w:szCs w:val="24"/>
        </w:rPr>
        <w:t xml:space="preserve">rzabal presented the Texas Workforce Commission (TWC) Local Employer of Excellence for Brazos Valley to Brazos Valley Communications.  Accepting the award was John </w:t>
      </w:r>
      <w:proofErr w:type="spellStart"/>
      <w:r w:rsidR="00A351EF">
        <w:rPr>
          <w:rFonts w:ascii="Times New Roman" w:hAnsi="Times New Roman" w:cs="Times New Roman"/>
          <w:sz w:val="24"/>
          <w:szCs w:val="24"/>
        </w:rPr>
        <w:t>Seigler</w:t>
      </w:r>
      <w:proofErr w:type="spellEnd"/>
      <w:r w:rsidR="00A351EF">
        <w:rPr>
          <w:rFonts w:ascii="Times New Roman" w:hAnsi="Times New Roman" w:cs="Times New Roman"/>
          <w:sz w:val="24"/>
          <w:szCs w:val="24"/>
        </w:rPr>
        <w:t xml:space="preserve"> – Vice President General Manager.</w:t>
      </w:r>
    </w:p>
    <w:p w:rsidR="00992343" w:rsidRPr="008E500E" w:rsidRDefault="00992343" w:rsidP="008E50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785"/>
        <w:rPr>
          <w:rFonts w:ascii="Times New Roman" w:hAnsi="Times New Roman" w:cs="Times New Roman"/>
          <w:b/>
          <w:sz w:val="24"/>
          <w:szCs w:val="24"/>
        </w:rPr>
      </w:pPr>
      <w:r w:rsidRPr="008E50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Consider for Approval Previous Board Meeting Minutes </w:t>
      </w:r>
    </w:p>
    <w:p w:rsidR="00992343" w:rsidRDefault="00644B78" w:rsidP="0032243B">
      <w:pPr>
        <w:pStyle w:val="ListParagraph"/>
        <w:ind w:left="900" w:firstLine="0"/>
        <w:jc w:val="both"/>
      </w:pPr>
      <w:r>
        <w:t xml:space="preserve">Chair Orzabal stated </w:t>
      </w:r>
      <w:r w:rsidR="00001B5A">
        <w:t>t</w:t>
      </w:r>
      <w:r w:rsidR="008E500E">
        <w:t>he Workforce Solutions Brazos Valley Board minutes for January 21, 2021 and the Board Executive Committee Meeting</w:t>
      </w:r>
      <w:r w:rsidR="0032243B">
        <w:t xml:space="preserve"> held</w:t>
      </w:r>
      <w:r w:rsidR="00001B5A">
        <w:t xml:space="preserve"> on March 1, 2021.</w:t>
      </w:r>
      <w:r w:rsidR="0032243B">
        <w:t xml:space="preserve"> </w:t>
      </w:r>
      <w:r w:rsidR="00992343" w:rsidRPr="00992343">
        <w:t>Mr. John Brieden motion</w:t>
      </w:r>
      <w:r w:rsidR="00B71B17">
        <w:t>ed to accept the</w:t>
      </w:r>
      <w:r w:rsidR="00992343" w:rsidRPr="00992343">
        <w:t xml:space="preserve"> minutes</w:t>
      </w:r>
      <w:r w:rsidR="00001B5A">
        <w:t xml:space="preserve"> as presented and seconded</w:t>
      </w:r>
      <w:r w:rsidR="00992343" w:rsidRPr="00992343">
        <w:t xml:space="preserve"> by Ann Boney. Motion carried. </w:t>
      </w:r>
    </w:p>
    <w:p w:rsidR="00B71B17" w:rsidRPr="00992343" w:rsidRDefault="00B71B17" w:rsidP="0032243B">
      <w:pPr>
        <w:pStyle w:val="ListParagraph"/>
        <w:ind w:left="900" w:firstLine="0"/>
        <w:jc w:val="both"/>
      </w:pPr>
    </w:p>
    <w:p w:rsidR="00992343" w:rsidRPr="00992343" w:rsidRDefault="00992343" w:rsidP="00B71B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992343">
        <w:rPr>
          <w:rFonts w:ascii="Times New Roman" w:hAnsi="Times New Roman" w:cs="Times New Roman"/>
          <w:b/>
          <w:sz w:val="24"/>
          <w:szCs w:val="24"/>
        </w:rPr>
        <w:t xml:space="preserve">Financial Reporting of Workforce Services </w:t>
      </w:r>
    </w:p>
    <w:p w:rsidR="00992343" w:rsidRPr="00992343" w:rsidRDefault="00992343" w:rsidP="003128BD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92343">
        <w:rPr>
          <w:rFonts w:ascii="Times New Roman" w:hAnsi="Times New Roman" w:cs="Times New Roman"/>
          <w:sz w:val="24"/>
          <w:szCs w:val="24"/>
        </w:rPr>
        <w:t xml:space="preserve">Ms. Michelle Spittler presented the financial report </w:t>
      </w:r>
      <w:r w:rsidR="003128BD">
        <w:rPr>
          <w:rFonts w:ascii="Times New Roman" w:hAnsi="Times New Roman" w:cs="Times New Roman"/>
          <w:sz w:val="24"/>
          <w:szCs w:val="24"/>
        </w:rPr>
        <w:t>for active expenses t</w:t>
      </w:r>
      <w:r w:rsidR="00657E68">
        <w:rPr>
          <w:rFonts w:ascii="Times New Roman" w:hAnsi="Times New Roman" w:cs="Times New Roman"/>
          <w:sz w:val="24"/>
          <w:szCs w:val="24"/>
        </w:rPr>
        <w:t>hrough February 28, 2021which is located</w:t>
      </w:r>
      <w:r w:rsidR="003128BD">
        <w:rPr>
          <w:rFonts w:ascii="Times New Roman" w:hAnsi="Times New Roman" w:cs="Times New Roman"/>
          <w:sz w:val="24"/>
          <w:szCs w:val="24"/>
        </w:rPr>
        <w:t xml:space="preserve"> on </w:t>
      </w:r>
      <w:r w:rsidRPr="00992343">
        <w:rPr>
          <w:rFonts w:ascii="Times New Roman" w:hAnsi="Times New Roman" w:cs="Times New Roman"/>
          <w:sz w:val="24"/>
          <w:szCs w:val="24"/>
        </w:rPr>
        <w:t>page 18 of</w:t>
      </w:r>
      <w:r w:rsidRPr="0099234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128BD">
        <w:rPr>
          <w:rFonts w:ascii="Times New Roman" w:hAnsi="Times New Roman" w:cs="Times New Roman"/>
          <w:sz w:val="24"/>
          <w:szCs w:val="24"/>
        </w:rPr>
        <w:t>the Board Packet.</w:t>
      </w:r>
      <w:r w:rsidR="000F6F12">
        <w:rPr>
          <w:rFonts w:ascii="Times New Roman" w:hAnsi="Times New Roman" w:cs="Times New Roman"/>
          <w:sz w:val="24"/>
          <w:szCs w:val="24"/>
        </w:rPr>
        <w:t xml:space="preserve"> The floor was open for questions</w:t>
      </w:r>
      <w:r w:rsidRPr="00992343">
        <w:rPr>
          <w:rFonts w:ascii="Times New Roman" w:hAnsi="Times New Roman" w:cs="Times New Roman"/>
          <w:sz w:val="24"/>
          <w:szCs w:val="24"/>
        </w:rPr>
        <w:t xml:space="preserve">. None were voiced at this time. </w:t>
      </w:r>
    </w:p>
    <w:p w:rsidR="00992343" w:rsidRPr="00992343" w:rsidRDefault="00992343" w:rsidP="003128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810"/>
        <w:rPr>
          <w:rFonts w:ascii="Times New Roman" w:hAnsi="Times New Roman" w:cs="Times New Roman"/>
          <w:b/>
          <w:sz w:val="24"/>
          <w:szCs w:val="24"/>
        </w:rPr>
      </w:pPr>
      <w:r w:rsidRPr="00992343">
        <w:rPr>
          <w:rFonts w:ascii="Times New Roman" w:hAnsi="Times New Roman" w:cs="Times New Roman"/>
          <w:b/>
          <w:sz w:val="24"/>
          <w:szCs w:val="24"/>
        </w:rPr>
        <w:t>Planning</w:t>
      </w:r>
      <w:r w:rsidR="00243D65">
        <w:rPr>
          <w:rFonts w:ascii="Times New Roman" w:hAnsi="Times New Roman" w:cs="Times New Roman"/>
          <w:b/>
          <w:sz w:val="24"/>
          <w:szCs w:val="24"/>
        </w:rPr>
        <w:t xml:space="preserve"> Sub-Committee</w:t>
      </w:r>
      <w:r w:rsidRPr="00992343">
        <w:rPr>
          <w:rFonts w:ascii="Times New Roman" w:hAnsi="Times New Roman" w:cs="Times New Roman"/>
          <w:b/>
          <w:sz w:val="24"/>
          <w:szCs w:val="24"/>
        </w:rPr>
        <w:t xml:space="preserve"> Meeting Overview </w:t>
      </w:r>
    </w:p>
    <w:p w:rsidR="00992343" w:rsidRPr="00992343" w:rsidRDefault="00992343" w:rsidP="003128B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992343">
        <w:rPr>
          <w:rFonts w:ascii="Times New Roman" w:hAnsi="Times New Roman" w:cs="Times New Roman"/>
          <w:b/>
          <w:sz w:val="24"/>
          <w:szCs w:val="24"/>
        </w:rPr>
        <w:t xml:space="preserve">Contracted Measures &amp; Program Director Report </w:t>
      </w:r>
    </w:p>
    <w:p w:rsidR="00992343" w:rsidRPr="00992343" w:rsidRDefault="00DF1B36" w:rsidP="00C03660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Vonda Morrison discu</w:t>
      </w:r>
      <w:r w:rsidR="00C9403B">
        <w:rPr>
          <w:rFonts w:ascii="Times New Roman" w:hAnsi="Times New Roman" w:cs="Times New Roman"/>
          <w:sz w:val="24"/>
          <w:szCs w:val="24"/>
        </w:rPr>
        <w:t>ssed program performance measures and provided further detail on the performance measures that are not meeting</w:t>
      </w:r>
      <w:r w:rsidR="00530DE0">
        <w:rPr>
          <w:rFonts w:ascii="Times New Roman" w:hAnsi="Times New Roman" w:cs="Times New Roman"/>
          <w:sz w:val="24"/>
          <w:szCs w:val="24"/>
        </w:rPr>
        <w:t xml:space="preserve"> performance and how the service provider is strate</w:t>
      </w:r>
      <w:r w:rsidR="00C9403B">
        <w:rPr>
          <w:rFonts w:ascii="Times New Roman" w:hAnsi="Times New Roman" w:cs="Times New Roman"/>
          <w:sz w:val="24"/>
          <w:szCs w:val="24"/>
        </w:rPr>
        <w:t>gizing to bring up performance.</w:t>
      </w:r>
      <w:r w:rsidR="00992343" w:rsidRPr="00992343">
        <w:rPr>
          <w:rFonts w:ascii="Times New Roman" w:hAnsi="Times New Roman" w:cs="Times New Roman"/>
          <w:sz w:val="24"/>
          <w:szCs w:val="24"/>
        </w:rPr>
        <w:t xml:space="preserve"> </w:t>
      </w:r>
      <w:r w:rsidR="00530DE0">
        <w:rPr>
          <w:rFonts w:ascii="Times New Roman" w:hAnsi="Times New Roman" w:cs="Times New Roman"/>
          <w:sz w:val="24"/>
          <w:szCs w:val="24"/>
        </w:rPr>
        <w:t xml:space="preserve">Ms. Morrison presented an overview of the </w:t>
      </w:r>
      <w:r w:rsidR="000F6F12">
        <w:rPr>
          <w:rFonts w:ascii="Times New Roman" w:hAnsi="Times New Roman" w:cs="Times New Roman"/>
          <w:sz w:val="24"/>
          <w:szCs w:val="24"/>
        </w:rPr>
        <w:t xml:space="preserve">March 2021 </w:t>
      </w:r>
      <w:r w:rsidR="00530DE0">
        <w:rPr>
          <w:rFonts w:ascii="Times New Roman" w:hAnsi="Times New Roman" w:cs="Times New Roman"/>
          <w:sz w:val="24"/>
          <w:szCs w:val="24"/>
        </w:rPr>
        <w:t>WSBV Program Manager Report</w:t>
      </w:r>
      <w:r w:rsidR="000F6F12">
        <w:rPr>
          <w:rFonts w:ascii="Times New Roman" w:hAnsi="Times New Roman" w:cs="Times New Roman"/>
          <w:sz w:val="24"/>
          <w:szCs w:val="24"/>
        </w:rPr>
        <w:t xml:space="preserve"> on page 22.</w:t>
      </w:r>
      <w:r w:rsidR="00992343" w:rsidRPr="0099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43" w:rsidRPr="00DC79F8" w:rsidRDefault="00243D65" w:rsidP="00DC79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Board Goals</w:t>
      </w:r>
      <w:r w:rsidR="00992343" w:rsidRPr="00DC79F8">
        <w:rPr>
          <w:rFonts w:ascii="Times New Roman" w:hAnsi="Times New Roman" w:cs="Times New Roman"/>
          <w:b/>
          <w:sz w:val="24"/>
          <w:szCs w:val="24"/>
        </w:rPr>
        <w:t xml:space="preserve"> Report </w:t>
      </w:r>
    </w:p>
    <w:p w:rsidR="00992343" w:rsidRPr="00992343" w:rsidRDefault="007E36B6" w:rsidP="00C03660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Morrison discussed the </w:t>
      </w:r>
      <w:r w:rsidR="000F6F12">
        <w:rPr>
          <w:rFonts w:ascii="Times New Roman" w:hAnsi="Times New Roman" w:cs="Times New Roman"/>
          <w:sz w:val="24"/>
          <w:szCs w:val="24"/>
        </w:rPr>
        <w:t xml:space="preserve">Local Board goals </w:t>
      </w:r>
      <w:r>
        <w:rPr>
          <w:rFonts w:ascii="Times New Roman" w:hAnsi="Times New Roman" w:cs="Times New Roman"/>
          <w:sz w:val="24"/>
          <w:szCs w:val="24"/>
        </w:rPr>
        <w:t>on page 26.</w:t>
      </w:r>
      <w:r w:rsidR="00992343" w:rsidRPr="0099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43" w:rsidRPr="00DC79F8" w:rsidRDefault="00992343" w:rsidP="00DC79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DC79F8">
        <w:rPr>
          <w:rFonts w:ascii="Times New Roman" w:hAnsi="Times New Roman" w:cs="Times New Roman"/>
          <w:b/>
          <w:sz w:val="24"/>
          <w:szCs w:val="24"/>
        </w:rPr>
        <w:t xml:space="preserve">Monthly Program Summary Report &amp; Success Stories </w:t>
      </w:r>
    </w:p>
    <w:p w:rsidR="00992343" w:rsidRPr="00992343" w:rsidRDefault="007E36B6" w:rsidP="00A12D0E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Morrison discussed that Adult Education and Literacy (AEL) is meeting two of the five performance measures as liste</w:t>
      </w:r>
      <w:r w:rsidR="000F6F12">
        <w:rPr>
          <w:rFonts w:ascii="Times New Roman" w:hAnsi="Times New Roman" w:cs="Times New Roman"/>
          <w:sz w:val="24"/>
          <w:szCs w:val="24"/>
        </w:rPr>
        <w:t>d on page 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660">
        <w:rPr>
          <w:rFonts w:ascii="Times New Roman" w:hAnsi="Times New Roman" w:cs="Times New Roman"/>
          <w:sz w:val="24"/>
          <w:szCs w:val="24"/>
        </w:rPr>
        <w:t xml:space="preserve"> Ms. Morrison is hopeful Texas Workforce Commission (TWC) will </w:t>
      </w:r>
      <w:r w:rsidR="000F6F12">
        <w:rPr>
          <w:rFonts w:ascii="Times New Roman" w:hAnsi="Times New Roman" w:cs="Times New Roman"/>
          <w:sz w:val="24"/>
          <w:szCs w:val="24"/>
        </w:rPr>
        <w:t>review removal of</w:t>
      </w:r>
      <w:r w:rsidR="00C03660">
        <w:rPr>
          <w:rFonts w:ascii="Times New Roman" w:hAnsi="Times New Roman" w:cs="Times New Roman"/>
          <w:sz w:val="24"/>
          <w:szCs w:val="24"/>
        </w:rPr>
        <w:t xml:space="preserve"> the Corrective Action </w:t>
      </w:r>
      <w:proofErr w:type="gramStart"/>
      <w:r w:rsidR="00C03660">
        <w:rPr>
          <w:rFonts w:ascii="Times New Roman" w:hAnsi="Times New Roman" w:cs="Times New Roman"/>
          <w:sz w:val="24"/>
          <w:szCs w:val="24"/>
        </w:rPr>
        <w:t>Plan(</w:t>
      </w:r>
      <w:proofErr w:type="gramEnd"/>
      <w:r w:rsidR="00C03660">
        <w:rPr>
          <w:rFonts w:ascii="Times New Roman" w:hAnsi="Times New Roman" w:cs="Times New Roman"/>
          <w:sz w:val="24"/>
          <w:szCs w:val="24"/>
        </w:rPr>
        <w:t>CAP) because our AEL program is improving and the number of participants are</w:t>
      </w:r>
      <w:r w:rsidR="00BE1ADF">
        <w:rPr>
          <w:rFonts w:ascii="Times New Roman" w:hAnsi="Times New Roman" w:cs="Times New Roman"/>
          <w:sz w:val="24"/>
          <w:szCs w:val="24"/>
        </w:rPr>
        <w:t xml:space="preserve"> trending</w:t>
      </w:r>
      <w:r w:rsidR="00C03660">
        <w:rPr>
          <w:rFonts w:ascii="Times New Roman" w:hAnsi="Times New Roman" w:cs="Times New Roman"/>
          <w:sz w:val="24"/>
          <w:szCs w:val="24"/>
        </w:rPr>
        <w:t xml:space="preserve"> up.  Ms. Morrison also referred to the Child Care Monthly Report, the Center Operation</w:t>
      </w:r>
      <w:r w:rsidR="00A12D0E">
        <w:rPr>
          <w:rFonts w:ascii="Times New Roman" w:hAnsi="Times New Roman" w:cs="Times New Roman"/>
          <w:sz w:val="24"/>
          <w:szCs w:val="24"/>
        </w:rPr>
        <w:t xml:space="preserve">s Report and the Veterans Services Report that are </w:t>
      </w:r>
      <w:r w:rsidR="00BE1ADF">
        <w:rPr>
          <w:rFonts w:ascii="Times New Roman" w:hAnsi="Times New Roman" w:cs="Times New Roman"/>
          <w:sz w:val="24"/>
          <w:szCs w:val="24"/>
        </w:rPr>
        <w:t xml:space="preserve">located </w:t>
      </w:r>
      <w:r w:rsidR="00A12D0E">
        <w:rPr>
          <w:rFonts w:ascii="Times New Roman" w:hAnsi="Times New Roman" w:cs="Times New Roman"/>
          <w:sz w:val="24"/>
          <w:szCs w:val="24"/>
        </w:rPr>
        <w:t>in the board packet for review.</w:t>
      </w:r>
      <w:r w:rsidR="00C0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43" w:rsidRDefault="00992343" w:rsidP="00DC79F8">
      <w:pPr>
        <w:pStyle w:val="Heading1"/>
        <w:numPr>
          <w:ilvl w:val="0"/>
          <w:numId w:val="1"/>
        </w:numPr>
        <w:kinsoku w:val="0"/>
        <w:overflowPunct w:val="0"/>
        <w:ind w:left="720" w:hanging="720"/>
      </w:pPr>
      <w:r w:rsidRPr="00992343">
        <w:t xml:space="preserve">   Consent Agenda </w:t>
      </w:r>
    </w:p>
    <w:p w:rsidR="00AE7EDE" w:rsidRPr="00AE7EDE" w:rsidRDefault="005C4C0D" w:rsidP="00A05CDB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Planning Sub-Committee Meeting earlier today, </w:t>
      </w:r>
      <w:r w:rsidR="005E5411">
        <w:rPr>
          <w:rFonts w:ascii="Times New Roman" w:hAnsi="Times New Roman" w:cs="Times New Roman"/>
          <w:sz w:val="24"/>
          <w:szCs w:val="24"/>
        </w:rPr>
        <w:t>the committee reviewed, discussed and</w:t>
      </w:r>
      <w:r w:rsidR="00AE7EDE">
        <w:rPr>
          <w:rFonts w:ascii="Times New Roman" w:hAnsi="Times New Roman" w:cs="Times New Roman"/>
          <w:sz w:val="24"/>
          <w:szCs w:val="24"/>
        </w:rPr>
        <w:t xml:space="preserve"> recomm</w:t>
      </w:r>
      <w:r>
        <w:rPr>
          <w:rFonts w:ascii="Times New Roman" w:hAnsi="Times New Roman" w:cs="Times New Roman"/>
          <w:sz w:val="24"/>
          <w:szCs w:val="24"/>
        </w:rPr>
        <w:t>ended for approval to the Board</w:t>
      </w:r>
      <w:r w:rsidR="005E5411">
        <w:rPr>
          <w:rFonts w:ascii="Times New Roman" w:hAnsi="Times New Roman" w:cs="Times New Roman"/>
          <w:sz w:val="24"/>
          <w:szCs w:val="24"/>
        </w:rPr>
        <w:t xml:space="preserve"> the following items:</w:t>
      </w:r>
    </w:p>
    <w:p w:rsidR="00992343" w:rsidRPr="00992343" w:rsidRDefault="00992343" w:rsidP="00A05CDB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jc w:val="both"/>
      </w:pPr>
      <w:r w:rsidRPr="00992343">
        <w:t xml:space="preserve"> Lease of Space f</w:t>
      </w:r>
      <w:r w:rsidR="00AE7EDE">
        <w:t>or Madisonville Workforce Center</w:t>
      </w:r>
    </w:p>
    <w:p w:rsidR="00992343" w:rsidRPr="00992343" w:rsidRDefault="00992343" w:rsidP="00A05CDB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jc w:val="both"/>
      </w:pPr>
      <w:r w:rsidRPr="00992343">
        <w:t xml:space="preserve"> Adult Education and Literacy Workforce Integration and Follow-Up Activities Policy </w:t>
      </w:r>
    </w:p>
    <w:p w:rsidR="00992343" w:rsidRPr="00992343" w:rsidRDefault="00992343" w:rsidP="00A05CDB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jc w:val="both"/>
      </w:pPr>
      <w:r w:rsidRPr="00992343">
        <w:lastRenderedPageBreak/>
        <w:t>Child Care Board Policy Attendance Standards, Notice and Reporting Requirements</w:t>
      </w:r>
    </w:p>
    <w:p w:rsidR="00992343" w:rsidRPr="00992343" w:rsidRDefault="00992343" w:rsidP="00A05CDB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jc w:val="both"/>
      </w:pPr>
      <w:r w:rsidRPr="00992343">
        <w:t xml:space="preserve"> Revise Workforce Solutions Brazos Valley Board Policies </w:t>
      </w:r>
    </w:p>
    <w:p w:rsidR="00992343" w:rsidRPr="005E5411" w:rsidRDefault="00992343" w:rsidP="00A05CDB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jc w:val="both"/>
      </w:pPr>
      <w:r w:rsidRPr="005E5411">
        <w:t>TWC Employer Awards –Board Member Involvement (Presentation)</w:t>
      </w:r>
    </w:p>
    <w:p w:rsidR="000C10C4" w:rsidRDefault="00992343" w:rsidP="00A05CDB">
      <w:pPr>
        <w:pStyle w:val="BodyText"/>
        <w:kinsoku w:val="0"/>
        <w:overflowPunct w:val="0"/>
        <w:spacing w:line="274" w:lineRule="exact"/>
        <w:ind w:left="1530"/>
        <w:jc w:val="both"/>
      </w:pPr>
      <w:r w:rsidRPr="00992343">
        <w:t>Ms. Karen Sanders pre</w:t>
      </w:r>
      <w:r w:rsidR="005E5411">
        <w:t xml:space="preserve">sented she would like </w:t>
      </w:r>
      <w:r w:rsidRPr="00992343">
        <w:t>help</w:t>
      </w:r>
      <w:r w:rsidR="005E5411">
        <w:t xml:space="preserve"> from the Board members in nominating</w:t>
      </w:r>
      <w:r w:rsidRPr="00992343">
        <w:t xml:space="preserve"> Employers in the County for Workforce Awards. </w:t>
      </w:r>
      <w:r w:rsidR="000C10C4">
        <w:t>Every Board member will receive an email explaining the award criteria for</w:t>
      </w:r>
      <w:r w:rsidRPr="00992343">
        <w:t xml:space="preserve"> large</w:t>
      </w:r>
      <w:r w:rsidR="000C10C4">
        <w:t xml:space="preserve"> employer,</w:t>
      </w:r>
      <w:r w:rsidRPr="00992343">
        <w:t xml:space="preserve"> small employee</w:t>
      </w:r>
      <w:r w:rsidR="000C10C4">
        <w:t>,</w:t>
      </w:r>
      <w:r w:rsidRPr="00992343">
        <w:t xml:space="preserve"> Veteran</w:t>
      </w:r>
      <w:r w:rsidR="000C10C4">
        <w:t>-Friendly employer and Employer of Excellence</w:t>
      </w:r>
      <w:r w:rsidRPr="00992343">
        <w:t xml:space="preserve">. </w:t>
      </w:r>
    </w:p>
    <w:p w:rsidR="000C10C4" w:rsidRDefault="000C10C4" w:rsidP="00A05CDB">
      <w:pPr>
        <w:pStyle w:val="BodyText"/>
        <w:kinsoku w:val="0"/>
        <w:overflowPunct w:val="0"/>
        <w:spacing w:line="274" w:lineRule="exact"/>
        <w:ind w:left="1530"/>
        <w:jc w:val="both"/>
      </w:pPr>
    </w:p>
    <w:p w:rsidR="00992343" w:rsidRPr="00992343" w:rsidRDefault="00992343" w:rsidP="00A05CDB">
      <w:pPr>
        <w:pStyle w:val="BodyText"/>
        <w:kinsoku w:val="0"/>
        <w:overflowPunct w:val="0"/>
        <w:spacing w:line="274" w:lineRule="exact"/>
        <w:ind w:left="1530"/>
        <w:jc w:val="both"/>
      </w:pPr>
      <w:r w:rsidRPr="00992343">
        <w:t>Motion to accept</w:t>
      </w:r>
      <w:r>
        <w:t xml:space="preserve"> </w:t>
      </w:r>
      <w:r w:rsidR="000C10C4">
        <w:t>items A-D</w:t>
      </w:r>
      <w:r w:rsidRPr="00992343">
        <w:t xml:space="preserve"> by Ms. Diane Ryder and seconded by Mr. Bill </w:t>
      </w:r>
      <w:proofErr w:type="spellStart"/>
      <w:r w:rsidRPr="00992343">
        <w:t>Parten</w:t>
      </w:r>
      <w:proofErr w:type="spellEnd"/>
      <w:r w:rsidRPr="00992343">
        <w:t xml:space="preserve">. Motion Carried. </w:t>
      </w:r>
      <w:r w:rsidR="00BE1ADF">
        <w:t xml:space="preserve">  Approval not required for Item E.</w:t>
      </w:r>
    </w:p>
    <w:p w:rsidR="00992343" w:rsidRPr="00992343" w:rsidRDefault="00992343" w:rsidP="00992343">
      <w:pPr>
        <w:pStyle w:val="BodyText"/>
        <w:kinsoku w:val="0"/>
        <w:overflowPunct w:val="0"/>
        <w:spacing w:line="274" w:lineRule="exact"/>
        <w:ind w:left="1530"/>
      </w:pPr>
    </w:p>
    <w:p w:rsidR="00992343" w:rsidRPr="00311659" w:rsidRDefault="00992343" w:rsidP="00992343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rPr>
          <w:b/>
        </w:rPr>
      </w:pPr>
      <w:r w:rsidRPr="00311659">
        <w:rPr>
          <w:b/>
        </w:rPr>
        <w:t xml:space="preserve">Regular Agenda </w:t>
      </w:r>
    </w:p>
    <w:p w:rsidR="00992343" w:rsidRPr="00992343" w:rsidRDefault="00992343" w:rsidP="00992343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rPr>
          <w:b/>
        </w:rPr>
      </w:pPr>
      <w:r w:rsidRPr="00992343">
        <w:rPr>
          <w:b/>
        </w:rPr>
        <w:t xml:space="preserve">Executive Directors Report </w:t>
      </w:r>
    </w:p>
    <w:p w:rsidR="00992343" w:rsidRDefault="00BE1ADF" w:rsidP="00BE1ADF">
      <w:pPr>
        <w:pStyle w:val="BodyText"/>
        <w:kinsoku w:val="0"/>
        <w:overflowPunct w:val="0"/>
        <w:spacing w:line="274" w:lineRule="exact"/>
        <w:ind w:left="1170"/>
        <w:jc w:val="both"/>
      </w:pPr>
      <w:r>
        <w:t xml:space="preserve">Mr. Michael Parks stated </w:t>
      </w:r>
      <w:r w:rsidR="00992343" w:rsidRPr="00992343">
        <w:t xml:space="preserve">there will not be a lot of changes and the goal is to get better. Mr. Parks introduced BVCOG’S two new Deputy Directors </w:t>
      </w:r>
      <w:r w:rsidR="00A05CDB">
        <w:t xml:space="preserve">Mr. </w:t>
      </w:r>
      <w:r w:rsidR="00992343" w:rsidRPr="00992343">
        <w:t xml:space="preserve">Roger Sheridan and </w:t>
      </w:r>
      <w:r w:rsidR="00A05CDB">
        <w:t xml:space="preserve">Mr. </w:t>
      </w:r>
      <w:r w:rsidR="00992343" w:rsidRPr="00992343">
        <w:t xml:space="preserve">Rick Avery. Mr. Sheridan will be assisting Ms. Morrison and the Workforce in all things Workforce and Mr. Avery will </w:t>
      </w:r>
      <w:r w:rsidR="00A05CDB">
        <w:t>oversee many of BVCOG’s social services programs</w:t>
      </w:r>
      <w:r w:rsidR="00992343" w:rsidRPr="00992343">
        <w:t xml:space="preserve">. </w:t>
      </w:r>
    </w:p>
    <w:p w:rsidR="00A05CDB" w:rsidRPr="00992343" w:rsidRDefault="00A05CDB" w:rsidP="00992343">
      <w:pPr>
        <w:pStyle w:val="BodyText"/>
        <w:kinsoku w:val="0"/>
        <w:overflowPunct w:val="0"/>
        <w:spacing w:line="274" w:lineRule="exact"/>
        <w:ind w:left="1170"/>
      </w:pPr>
    </w:p>
    <w:p w:rsidR="00992343" w:rsidRPr="00992343" w:rsidRDefault="00992343" w:rsidP="00992343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rPr>
          <w:b/>
        </w:rPr>
      </w:pPr>
      <w:r w:rsidRPr="00992343">
        <w:rPr>
          <w:b/>
        </w:rPr>
        <w:t>Executive (Closed) Session</w:t>
      </w:r>
    </w:p>
    <w:p w:rsidR="00992343" w:rsidRDefault="00A05CDB" w:rsidP="00992343">
      <w:pPr>
        <w:pStyle w:val="BodyText"/>
        <w:kinsoku w:val="0"/>
        <w:overflowPunct w:val="0"/>
        <w:spacing w:line="274" w:lineRule="exact"/>
      </w:pPr>
      <w:r>
        <w:t>There was no Executive Session.</w:t>
      </w:r>
    </w:p>
    <w:p w:rsidR="00311659" w:rsidRPr="00992343" w:rsidRDefault="00311659" w:rsidP="00992343">
      <w:pPr>
        <w:pStyle w:val="BodyText"/>
        <w:kinsoku w:val="0"/>
        <w:overflowPunct w:val="0"/>
        <w:spacing w:line="274" w:lineRule="exact"/>
        <w:rPr>
          <w:b/>
        </w:rPr>
      </w:pPr>
    </w:p>
    <w:p w:rsidR="00992343" w:rsidRPr="00992343" w:rsidRDefault="00992343" w:rsidP="00992343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rPr>
          <w:b/>
        </w:rPr>
      </w:pPr>
      <w:r w:rsidRPr="00992343">
        <w:rPr>
          <w:b/>
        </w:rPr>
        <w:t xml:space="preserve">No- Action Items </w:t>
      </w:r>
    </w:p>
    <w:p w:rsidR="00992343" w:rsidRPr="00992343" w:rsidRDefault="00992343" w:rsidP="00992343">
      <w:pPr>
        <w:pStyle w:val="BodyText"/>
        <w:kinsoku w:val="0"/>
        <w:overflowPunct w:val="0"/>
        <w:spacing w:line="274" w:lineRule="exact"/>
        <w:rPr>
          <w:b/>
        </w:rPr>
      </w:pPr>
    </w:p>
    <w:p w:rsidR="00992343" w:rsidRPr="00992343" w:rsidRDefault="00992343" w:rsidP="00992343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rPr>
          <w:b/>
        </w:rPr>
      </w:pPr>
      <w:r w:rsidRPr="00992343">
        <w:rPr>
          <w:b/>
        </w:rPr>
        <w:t xml:space="preserve">Meeting adjourned </w:t>
      </w:r>
    </w:p>
    <w:p w:rsidR="00992343" w:rsidRPr="00992343" w:rsidRDefault="00311659" w:rsidP="00311659">
      <w:pPr>
        <w:pStyle w:val="BodyText"/>
        <w:kinsoku w:val="0"/>
        <w:overflowPunct w:val="0"/>
        <w:spacing w:line="274" w:lineRule="exact"/>
        <w:ind w:left="1170"/>
      </w:pPr>
      <w:r>
        <w:t>Chair Orzabal adjourned the meeting at 12:12 pm.</w:t>
      </w:r>
      <w:r w:rsidR="00992343" w:rsidRPr="00992343">
        <w:t xml:space="preserve"> </w:t>
      </w:r>
    </w:p>
    <w:p w:rsidR="00992343" w:rsidRPr="0012523E" w:rsidRDefault="00992343" w:rsidP="00992343">
      <w:pPr>
        <w:pStyle w:val="BodyText"/>
        <w:kinsoku w:val="0"/>
        <w:overflowPunct w:val="0"/>
        <w:spacing w:line="274" w:lineRule="exact"/>
        <w:ind w:left="1530"/>
      </w:pPr>
    </w:p>
    <w:p w:rsidR="00992343" w:rsidRPr="00992343" w:rsidRDefault="00992343" w:rsidP="00992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2343" w:rsidRPr="00FE0F74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92343" w:rsidRPr="00FE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196" w:hanging="108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8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320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80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BD"/>
    <w:rsid w:val="00001B5A"/>
    <w:rsid w:val="000C10C4"/>
    <w:rsid w:val="000F6F12"/>
    <w:rsid w:val="001C688D"/>
    <w:rsid w:val="00243D65"/>
    <w:rsid w:val="002C4E31"/>
    <w:rsid w:val="002C5ECE"/>
    <w:rsid w:val="00311659"/>
    <w:rsid w:val="003128BD"/>
    <w:rsid w:val="0032243B"/>
    <w:rsid w:val="004E4245"/>
    <w:rsid w:val="00530DE0"/>
    <w:rsid w:val="005C4C0D"/>
    <w:rsid w:val="005E5411"/>
    <w:rsid w:val="00644B78"/>
    <w:rsid w:val="00657E68"/>
    <w:rsid w:val="0076482C"/>
    <w:rsid w:val="007E36B6"/>
    <w:rsid w:val="008E500E"/>
    <w:rsid w:val="00960FD1"/>
    <w:rsid w:val="00992343"/>
    <w:rsid w:val="00A05CDB"/>
    <w:rsid w:val="00A12D0E"/>
    <w:rsid w:val="00A14B89"/>
    <w:rsid w:val="00A351EF"/>
    <w:rsid w:val="00AE7EDE"/>
    <w:rsid w:val="00B560B9"/>
    <w:rsid w:val="00B65BF0"/>
    <w:rsid w:val="00B71B17"/>
    <w:rsid w:val="00BE1ADF"/>
    <w:rsid w:val="00BE1F89"/>
    <w:rsid w:val="00C03660"/>
    <w:rsid w:val="00C9403B"/>
    <w:rsid w:val="00CA1A1C"/>
    <w:rsid w:val="00DC79F8"/>
    <w:rsid w:val="00DF1B36"/>
    <w:rsid w:val="00E219BD"/>
    <w:rsid w:val="00E82FF6"/>
    <w:rsid w:val="00EA3722"/>
    <w:rsid w:val="00F867DC"/>
    <w:rsid w:val="00FE0F74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6F55"/>
  <w15:chartTrackingRefBased/>
  <w15:docId w15:val="{54AF7DDC-539C-4913-9626-51D8C11D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2343"/>
    <w:pPr>
      <w:widowControl w:val="0"/>
      <w:autoSpaceDE w:val="0"/>
      <w:autoSpaceDN w:val="0"/>
      <w:adjustRightInd w:val="0"/>
      <w:spacing w:after="0" w:line="274" w:lineRule="exact"/>
      <w:ind w:left="1196" w:hanging="10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9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923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2343"/>
    <w:pPr>
      <w:widowControl w:val="0"/>
      <w:autoSpaceDE w:val="0"/>
      <w:autoSpaceDN w:val="0"/>
      <w:adjustRightInd w:val="0"/>
      <w:spacing w:after="0" w:line="240" w:lineRule="auto"/>
      <w:ind w:left="11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2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92343"/>
    <w:pPr>
      <w:widowControl w:val="0"/>
      <w:autoSpaceDE w:val="0"/>
      <w:autoSpaceDN w:val="0"/>
      <w:adjustRightInd w:val="0"/>
      <w:spacing w:after="0" w:line="274" w:lineRule="exact"/>
      <w:ind w:left="1196" w:hanging="10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Cooks</dc:creator>
  <cp:keywords/>
  <dc:description/>
  <cp:lastModifiedBy>Rachael Robertson</cp:lastModifiedBy>
  <cp:revision>2</cp:revision>
  <cp:lastPrinted>2021-05-11T21:21:00Z</cp:lastPrinted>
  <dcterms:created xsi:type="dcterms:W3CDTF">2021-05-21T18:46:00Z</dcterms:created>
  <dcterms:modified xsi:type="dcterms:W3CDTF">2021-05-21T18:46:00Z</dcterms:modified>
</cp:coreProperties>
</file>