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DE5" w14:textId="6C8F72B3" w:rsidR="00FE400E" w:rsidRPr="00E219BD" w:rsidRDefault="00E219BD" w:rsidP="00695960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219BD">
        <w:rPr>
          <w:rFonts w:ascii="Times New Roman" w:hAnsi="Times New Roman" w:cs="Times New Roman"/>
          <w:b/>
          <w:sz w:val="24"/>
          <w:szCs w:val="24"/>
        </w:rPr>
        <w:t>Workforce Solutions Brazos Valley</w:t>
      </w:r>
    </w:p>
    <w:p w14:paraId="6C1E97A1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</w:p>
    <w:p w14:paraId="6CABF997" w14:textId="173F577F" w:rsidR="00E219BD" w:rsidRPr="00E219BD" w:rsidRDefault="00EB0D67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C83933">
        <w:rPr>
          <w:rFonts w:ascii="Times New Roman" w:hAnsi="Times New Roman" w:cs="Times New Roman"/>
          <w:sz w:val="24"/>
          <w:szCs w:val="24"/>
        </w:rPr>
        <w:t>August</w:t>
      </w:r>
      <w:r w:rsidR="00D87C05">
        <w:rPr>
          <w:rFonts w:ascii="Times New Roman" w:hAnsi="Times New Roman" w:cs="Times New Roman"/>
          <w:sz w:val="24"/>
          <w:szCs w:val="24"/>
        </w:rPr>
        <w:t xml:space="preserve">. </w:t>
      </w:r>
      <w:r w:rsidR="00695960">
        <w:rPr>
          <w:rFonts w:ascii="Times New Roman" w:hAnsi="Times New Roman" w:cs="Times New Roman"/>
          <w:sz w:val="24"/>
          <w:szCs w:val="24"/>
        </w:rPr>
        <w:t>1</w:t>
      </w:r>
      <w:r w:rsidR="00C83933">
        <w:rPr>
          <w:rFonts w:ascii="Times New Roman" w:hAnsi="Times New Roman" w:cs="Times New Roman"/>
          <w:sz w:val="24"/>
          <w:szCs w:val="24"/>
        </w:rPr>
        <w:t>8</w:t>
      </w:r>
      <w:r w:rsidR="00984A00">
        <w:rPr>
          <w:rFonts w:ascii="Times New Roman" w:hAnsi="Times New Roman" w:cs="Times New Roman"/>
          <w:sz w:val="24"/>
          <w:szCs w:val="24"/>
        </w:rPr>
        <w:t>,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202</w:t>
      </w:r>
      <w:r w:rsidR="00695960">
        <w:rPr>
          <w:rFonts w:ascii="Times New Roman" w:hAnsi="Times New Roman" w:cs="Times New Roman"/>
          <w:sz w:val="24"/>
          <w:szCs w:val="24"/>
        </w:rPr>
        <w:t>2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-1</w:t>
      </w:r>
      <w:r w:rsidR="0072101C">
        <w:rPr>
          <w:rFonts w:ascii="Times New Roman" w:hAnsi="Times New Roman" w:cs="Times New Roman"/>
          <w:sz w:val="24"/>
          <w:szCs w:val="24"/>
        </w:rPr>
        <w:t>2</w:t>
      </w:r>
      <w:r w:rsidR="00E219BD" w:rsidRPr="00E219BD">
        <w:rPr>
          <w:rFonts w:ascii="Times New Roman" w:hAnsi="Times New Roman" w:cs="Times New Roman"/>
          <w:sz w:val="24"/>
          <w:szCs w:val="24"/>
        </w:rPr>
        <w:t>:</w:t>
      </w:r>
      <w:r w:rsidR="0072101C">
        <w:rPr>
          <w:rFonts w:ascii="Times New Roman" w:hAnsi="Times New Roman" w:cs="Times New Roman"/>
          <w:sz w:val="24"/>
          <w:szCs w:val="24"/>
        </w:rPr>
        <w:t>0</w:t>
      </w:r>
      <w:r w:rsidR="00E219BD" w:rsidRPr="00E219BD">
        <w:rPr>
          <w:rFonts w:ascii="Times New Roman" w:hAnsi="Times New Roman" w:cs="Times New Roman"/>
          <w:sz w:val="24"/>
          <w:szCs w:val="24"/>
        </w:rPr>
        <w:t>0</w:t>
      </w:r>
      <w:r w:rsidR="00960FD1">
        <w:rPr>
          <w:rFonts w:ascii="Times New Roman" w:hAnsi="Times New Roman" w:cs="Times New Roman"/>
          <w:sz w:val="24"/>
          <w:szCs w:val="24"/>
        </w:rPr>
        <w:t xml:space="preserve"> </w:t>
      </w:r>
      <w:r w:rsidR="0072101C">
        <w:rPr>
          <w:rFonts w:ascii="Times New Roman" w:hAnsi="Times New Roman" w:cs="Times New Roman"/>
          <w:sz w:val="24"/>
          <w:szCs w:val="24"/>
        </w:rPr>
        <w:t>P</w:t>
      </w:r>
      <w:r w:rsidR="00870BF1">
        <w:rPr>
          <w:rFonts w:ascii="Times New Roman" w:hAnsi="Times New Roman" w:cs="Times New Roman"/>
          <w:sz w:val="24"/>
          <w:szCs w:val="24"/>
        </w:rPr>
        <w:t>M</w:t>
      </w:r>
    </w:p>
    <w:p w14:paraId="1C930AAC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Center for Regional Services</w:t>
      </w:r>
    </w:p>
    <w:p w14:paraId="500D22DA" w14:textId="32BB3E72" w:rsidR="00E219BD" w:rsidRPr="00E219BD" w:rsidRDefault="00535BC7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984A00">
        <w:rPr>
          <w:rFonts w:ascii="Times New Roman" w:hAnsi="Times New Roman" w:cs="Times New Roman"/>
          <w:sz w:val="24"/>
          <w:szCs w:val="24"/>
        </w:rPr>
        <w:t xml:space="preserve"> Room</w:t>
      </w:r>
      <w:r w:rsidR="00E219BD" w:rsidRPr="00E219BD">
        <w:rPr>
          <w:rFonts w:ascii="Times New Roman" w:hAnsi="Times New Roman" w:cs="Times New Roman"/>
          <w:sz w:val="24"/>
          <w:szCs w:val="24"/>
        </w:rPr>
        <w:t>/Via: ZOOM</w:t>
      </w:r>
    </w:p>
    <w:p w14:paraId="22FEF225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3991 East 29</w:t>
      </w:r>
      <w:r w:rsidRPr="00E219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19BD">
        <w:rPr>
          <w:rFonts w:ascii="Times New Roman" w:hAnsi="Times New Roman" w:cs="Times New Roman"/>
          <w:sz w:val="24"/>
          <w:szCs w:val="24"/>
        </w:rPr>
        <w:t xml:space="preserve"> Street, Bryan, TX 77802</w:t>
      </w:r>
    </w:p>
    <w:p w14:paraId="299C2CF7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75CA0F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70BF1">
        <w:rPr>
          <w:rFonts w:ascii="Times New Roman" w:hAnsi="Times New Roman" w:cs="Times New Roman"/>
          <w:b/>
          <w:sz w:val="24"/>
          <w:szCs w:val="24"/>
          <w:u w:val="single"/>
        </w:rPr>
        <w:t>INUTES</w:t>
      </w:r>
    </w:p>
    <w:p w14:paraId="2CD5827C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B8B24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14:paraId="6E15B17A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468783" w14:textId="77777777" w:rsidR="00EA3722" w:rsidRDefault="00E219BD" w:rsidP="00E219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Attendances 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A3722">
        <w:rPr>
          <w:rFonts w:ascii="Times New Roman" w:hAnsi="Times New Roman" w:cs="Times New Roman"/>
          <w:b/>
          <w:sz w:val="24"/>
          <w:szCs w:val="24"/>
        </w:rPr>
        <w:tab/>
      </w:r>
      <w:r w:rsidR="00EA3722" w:rsidRPr="00EA3722">
        <w:rPr>
          <w:rFonts w:ascii="Times New Roman" w:hAnsi="Times New Roman" w:cs="Times New Roman"/>
          <w:b/>
          <w:sz w:val="24"/>
          <w:szCs w:val="24"/>
          <w:u w:val="single"/>
        </w:rPr>
        <w:t>Attended By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</w:p>
    <w:p w14:paraId="03AA2574" w14:textId="77777777"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Nester Leamon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Private Sector-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 </w:t>
      </w:r>
    </w:p>
    <w:p w14:paraId="316B7AC7" w14:textId="77777777"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(Bill) Parten</w:t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5E1374">
        <w:rPr>
          <w:rFonts w:ascii="Times New Roman" w:hAnsi="Times New Roman" w:cs="Times New Roman"/>
          <w:sz w:val="24"/>
          <w:szCs w:val="24"/>
        </w:rPr>
        <w:tab/>
      </w:r>
      <w:r w:rsidR="004E74AA">
        <w:rPr>
          <w:rFonts w:ascii="Times New Roman" w:hAnsi="Times New Roman" w:cs="Times New Roman"/>
          <w:sz w:val="24"/>
          <w:szCs w:val="24"/>
        </w:rPr>
        <w:t>Public Sector</w:t>
      </w:r>
      <w:r w:rsidR="00B560B9">
        <w:rPr>
          <w:rFonts w:ascii="Times New Roman" w:hAnsi="Times New Roman" w:cs="Times New Roman"/>
          <w:sz w:val="24"/>
          <w:szCs w:val="24"/>
        </w:rPr>
        <w:t xml:space="preserve"> –Madison</w:t>
      </w:r>
      <w:r w:rsidR="00FE0F74">
        <w:rPr>
          <w:rFonts w:ascii="Times New Roman" w:hAnsi="Times New Roman" w:cs="Times New Roman"/>
          <w:sz w:val="24"/>
          <w:szCs w:val="24"/>
        </w:rPr>
        <w:t xml:space="preserve"> </w:t>
      </w:r>
      <w:r w:rsidR="004E74AA">
        <w:rPr>
          <w:rFonts w:ascii="Times New Roman" w:hAnsi="Times New Roman" w:cs="Times New Roman"/>
          <w:sz w:val="24"/>
          <w:szCs w:val="24"/>
        </w:rPr>
        <w:tab/>
      </w:r>
      <w:r w:rsidR="004E74AA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0E372BE6" w14:textId="77777777" w:rsidR="00FE0F74" w:rsidRDefault="00E41A1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Roby Somerford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>Private Sector-Brazos</w:t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507A080" w14:textId="496087B9" w:rsidR="00984A00" w:rsidRDefault="00984A0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Perez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BF2">
        <w:rPr>
          <w:rFonts w:ascii="Times New Roman" w:hAnsi="Times New Roman" w:cs="Times New Roman"/>
          <w:sz w:val="24"/>
          <w:szCs w:val="24"/>
        </w:rPr>
        <w:t xml:space="preserve">Public Sector-Secondary Education </w:t>
      </w:r>
      <w:r w:rsidR="00773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CB4B73C" w14:textId="77777777" w:rsidR="00952EAD" w:rsidRDefault="005B6AF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Orzabal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Private Sector-Brazos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Person</w:t>
      </w:r>
    </w:p>
    <w:p w14:paraId="1200A13E" w14:textId="1CA5C2E9" w:rsidR="00E555F4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Isenhour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3BB">
        <w:rPr>
          <w:rFonts w:ascii="Times New Roman" w:hAnsi="Times New Roman" w:cs="Times New Roman"/>
          <w:sz w:val="24"/>
          <w:szCs w:val="24"/>
        </w:rPr>
        <w:t xml:space="preserve">Private Sector-Brazos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9CA94E4" w14:textId="45037658" w:rsidR="00984A00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Crowell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3BB">
        <w:rPr>
          <w:rFonts w:ascii="Times New Roman" w:hAnsi="Times New Roman" w:cs="Times New Roman"/>
          <w:sz w:val="24"/>
          <w:szCs w:val="24"/>
        </w:rPr>
        <w:t>BVCASA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761BBC8" w14:textId="71E03971" w:rsidR="001F7231" w:rsidRDefault="00791C59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14:paraId="7C6E535D" w14:textId="32FF22EB" w:rsidR="000E6470" w:rsidRDefault="004029E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Valadez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909">
        <w:rPr>
          <w:rFonts w:ascii="Times New Roman" w:hAnsi="Times New Roman" w:cs="Times New Roman"/>
          <w:sz w:val="24"/>
          <w:szCs w:val="24"/>
        </w:rPr>
        <w:t xml:space="preserve">Public Assistance-Regional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53815B68" w14:textId="59B26F63" w:rsidR="004029ED" w:rsidRDefault="004029E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Gandy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909">
        <w:rPr>
          <w:rFonts w:ascii="Times New Roman" w:hAnsi="Times New Roman" w:cs="Times New Roman"/>
          <w:sz w:val="24"/>
          <w:szCs w:val="24"/>
        </w:rPr>
        <w:t>Organized Labor-Brazos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Person</w:t>
      </w:r>
    </w:p>
    <w:p w14:paraId="41EABBD8" w14:textId="740C60BA" w:rsidR="004029ED" w:rsidRDefault="004029E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“Bert” Miller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909">
        <w:rPr>
          <w:rFonts w:ascii="Times New Roman" w:hAnsi="Times New Roman" w:cs="Times New Roman"/>
          <w:sz w:val="24"/>
          <w:szCs w:val="24"/>
        </w:rPr>
        <w:t xml:space="preserve">Private Sector-Grimes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9E7A540" w14:textId="5641FBC5" w:rsidR="00C83933" w:rsidRDefault="00C8393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 Alaniz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 xml:space="preserve">Post-Secondary Education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Person</w:t>
      </w:r>
    </w:p>
    <w:p w14:paraId="29FFEB40" w14:textId="546F9ED4" w:rsidR="00C83933" w:rsidRDefault="00C8393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>CBO-Brazos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6FD34AD" w14:textId="710BD2ED" w:rsidR="00C83933" w:rsidRDefault="00C8393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>
        <w:rPr>
          <w:rFonts w:ascii="Times New Roman" w:hAnsi="Times New Roman" w:cs="Times New Roman"/>
          <w:sz w:val="24"/>
          <w:szCs w:val="24"/>
        </w:rPr>
        <w:t>Yager</w:t>
      </w:r>
      <w:proofErr w:type="spellEnd"/>
      <w:r>
        <w:rPr>
          <w:rFonts w:ascii="Times New Roman" w:hAnsi="Times New Roman" w:cs="Times New Roman"/>
          <w:sz w:val="24"/>
          <w:szCs w:val="24"/>
        </w:rPr>
        <w:t>-Chapman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3284">
        <w:rPr>
          <w:rFonts w:ascii="Times New Roman" w:hAnsi="Times New Roman" w:cs="Times New Roman"/>
          <w:sz w:val="24"/>
          <w:szCs w:val="24"/>
        </w:rPr>
        <w:t>Private Sector-Burleson</w:t>
      </w:r>
      <w:r w:rsidR="002B328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14:paraId="30D3EB29" w14:textId="0B48FEC8" w:rsidR="00C83933" w:rsidRDefault="00C8393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Dianne Ryder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>Vice-Chair Private Sector-Leon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75545385" w14:textId="7246E3A1" w:rsidR="00C83933" w:rsidRDefault="00C8393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Brieden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7FEB">
        <w:rPr>
          <w:rFonts w:ascii="Times New Roman" w:hAnsi="Times New Roman" w:cs="Times New Roman"/>
          <w:sz w:val="24"/>
          <w:szCs w:val="24"/>
        </w:rPr>
        <w:t>Private Sector</w:t>
      </w:r>
      <w:r w:rsidR="00AA64CE">
        <w:rPr>
          <w:rFonts w:ascii="Times New Roman" w:hAnsi="Times New Roman" w:cs="Times New Roman"/>
          <w:sz w:val="24"/>
          <w:szCs w:val="24"/>
        </w:rPr>
        <w:t xml:space="preserve">-Washington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3AC83450" w14:textId="0EB8949F" w:rsidR="00C83933" w:rsidRDefault="00C8393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D</w:t>
      </w:r>
      <w:r w:rsidR="000A08F2">
        <w:rPr>
          <w:rFonts w:ascii="Times New Roman" w:hAnsi="Times New Roman" w:cs="Times New Roman"/>
          <w:sz w:val="24"/>
          <w:szCs w:val="24"/>
        </w:rPr>
        <w:t>ickey</w:t>
      </w:r>
      <w:r w:rsidR="000A08F2">
        <w:rPr>
          <w:rFonts w:ascii="Times New Roman" w:hAnsi="Times New Roman" w:cs="Times New Roman"/>
          <w:sz w:val="24"/>
          <w:szCs w:val="24"/>
        </w:rPr>
        <w:tab/>
      </w:r>
      <w:r w:rsidR="000A08F2">
        <w:rPr>
          <w:rFonts w:ascii="Times New Roman" w:hAnsi="Times New Roman" w:cs="Times New Roman"/>
          <w:sz w:val="24"/>
          <w:szCs w:val="24"/>
        </w:rPr>
        <w:tab/>
      </w:r>
      <w:r w:rsidR="000A08F2">
        <w:rPr>
          <w:rFonts w:ascii="Times New Roman" w:hAnsi="Times New Roman" w:cs="Times New Roman"/>
          <w:sz w:val="24"/>
          <w:szCs w:val="24"/>
        </w:rPr>
        <w:tab/>
      </w:r>
      <w:r w:rsidR="000A08F2"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>CBO-Brazos</w:t>
      </w:r>
      <w:r w:rsidR="000A08F2">
        <w:rPr>
          <w:rFonts w:ascii="Times New Roman" w:hAnsi="Times New Roman" w:cs="Times New Roman"/>
          <w:sz w:val="24"/>
          <w:szCs w:val="24"/>
        </w:rPr>
        <w:tab/>
      </w:r>
      <w:r w:rsidR="000A08F2"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ab/>
      </w:r>
      <w:r w:rsidR="000A08F2">
        <w:rPr>
          <w:rFonts w:ascii="Times New Roman" w:hAnsi="Times New Roman" w:cs="Times New Roman"/>
          <w:sz w:val="24"/>
          <w:szCs w:val="24"/>
        </w:rPr>
        <w:tab/>
      </w:r>
      <w:r w:rsidR="000A08F2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B805EB4" w14:textId="414DC109" w:rsidR="000E6470" w:rsidRDefault="000A08F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Prochaska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 xml:space="preserve">Economic Development-Brazos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2F5B35B" w14:textId="1E6482D3" w:rsidR="000A08F2" w:rsidRDefault="000A08F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Melinda Berlan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 xml:space="preserve">Private Sector-Robertson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398A041E" w14:textId="6DA7B220" w:rsidR="000A08F2" w:rsidRDefault="000A08F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Jurica </w:t>
      </w:r>
      <w:r w:rsidR="00DB70C2">
        <w:rPr>
          <w:rFonts w:ascii="Times New Roman" w:hAnsi="Times New Roman" w:cs="Times New Roman"/>
          <w:sz w:val="24"/>
          <w:szCs w:val="24"/>
        </w:rPr>
        <w:tab/>
      </w:r>
      <w:r w:rsidR="00DB70C2"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ab/>
        <w:t xml:space="preserve">Private Sector-Burleson </w:t>
      </w:r>
      <w:r w:rsidR="00DB70C2">
        <w:rPr>
          <w:rFonts w:ascii="Times New Roman" w:hAnsi="Times New Roman" w:cs="Times New Roman"/>
          <w:sz w:val="24"/>
          <w:szCs w:val="24"/>
        </w:rPr>
        <w:tab/>
      </w:r>
      <w:r w:rsidR="00DB70C2">
        <w:rPr>
          <w:rFonts w:ascii="Times New Roman" w:hAnsi="Times New Roman" w:cs="Times New Roman"/>
          <w:sz w:val="24"/>
          <w:szCs w:val="24"/>
        </w:rPr>
        <w:tab/>
      </w:r>
      <w:r w:rsidR="00DB70C2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55696258" w14:textId="35F648A9" w:rsidR="002B3284" w:rsidRDefault="002B328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Hensley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Private Sector-Adult Education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Zoom</w:t>
      </w:r>
    </w:p>
    <w:p w14:paraId="1DB35451" w14:textId="77777777" w:rsidR="000A08F2" w:rsidRDefault="000A08F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9F96C" w14:textId="77777777" w:rsidR="00FE0F74" w:rsidRDefault="00FE0F74" w:rsidP="00E219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F74">
        <w:rPr>
          <w:rFonts w:ascii="Times New Roman" w:hAnsi="Times New Roman" w:cs="Times New Roman"/>
          <w:b/>
          <w:sz w:val="24"/>
          <w:szCs w:val="24"/>
          <w:u w:val="single"/>
        </w:rPr>
        <w:t>Guest Attendees</w:t>
      </w:r>
    </w:p>
    <w:p w14:paraId="6BC2D1EB" w14:textId="238BAD40"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Weese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644B78">
        <w:rPr>
          <w:rFonts w:ascii="Times New Roman" w:hAnsi="Times New Roman" w:cs="Times New Roman"/>
          <w:sz w:val="24"/>
          <w:szCs w:val="24"/>
        </w:rPr>
        <w:t>DWFS-Workforce Center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967">
        <w:rPr>
          <w:rFonts w:ascii="Times New Roman" w:hAnsi="Times New Roman" w:cs="Times New Roman"/>
          <w:sz w:val="24"/>
          <w:szCs w:val="24"/>
        </w:rPr>
        <w:t>In-Person</w:t>
      </w:r>
    </w:p>
    <w:p w14:paraId="08384B78" w14:textId="79F3681F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Gayle 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09EE6F1E" w14:textId="21D28A91" w:rsidR="004029ED" w:rsidRDefault="004029E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Latresia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F515088" w14:textId="16F0F59E" w:rsidR="00984A00" w:rsidRDefault="00B35FCE" w:rsidP="00073503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A1B">
        <w:rPr>
          <w:rFonts w:ascii="Times New Roman" w:hAnsi="Times New Roman" w:cs="Times New Roman"/>
          <w:sz w:val="24"/>
          <w:szCs w:val="24"/>
        </w:rPr>
        <w:t xml:space="preserve">Nathaniel </w:t>
      </w:r>
      <w:r w:rsidR="00A103A3">
        <w:rPr>
          <w:rFonts w:ascii="Times New Roman" w:hAnsi="Times New Roman" w:cs="Times New Roman"/>
          <w:sz w:val="24"/>
          <w:szCs w:val="24"/>
        </w:rPr>
        <w:t>Muir</w:t>
      </w:r>
      <w:r w:rsidR="00A103A3">
        <w:rPr>
          <w:rFonts w:ascii="Times New Roman" w:hAnsi="Times New Roman" w:cs="Times New Roman"/>
          <w:sz w:val="24"/>
          <w:szCs w:val="24"/>
        </w:rPr>
        <w:tab/>
      </w:r>
      <w:r w:rsidR="00A103A3">
        <w:rPr>
          <w:rFonts w:ascii="Times New Roman" w:hAnsi="Times New Roman" w:cs="Times New Roman"/>
          <w:sz w:val="24"/>
          <w:szCs w:val="24"/>
        </w:rPr>
        <w:tab/>
      </w:r>
      <w:r w:rsidR="00A103A3">
        <w:rPr>
          <w:rFonts w:ascii="Times New Roman" w:hAnsi="Times New Roman" w:cs="Times New Roman"/>
          <w:sz w:val="24"/>
          <w:szCs w:val="24"/>
        </w:rPr>
        <w:tab/>
        <w:t xml:space="preserve">BSU Manager </w:t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27FD7667" w14:textId="3674CFB2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Dunn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Dynamic WFS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9ED">
        <w:rPr>
          <w:rFonts w:ascii="Times New Roman" w:hAnsi="Times New Roman" w:cs="Times New Roman"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0B336" w14:textId="7921F360" w:rsidR="00DB70C2" w:rsidRDefault="00DB70C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Ramirez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4C3A12">
        <w:rPr>
          <w:rFonts w:ascii="Times New Roman" w:hAnsi="Times New Roman" w:cs="Times New Roman"/>
          <w:sz w:val="24"/>
          <w:szCs w:val="24"/>
        </w:rPr>
        <w:t xml:space="preserve">exas Veterans Commission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0E60755D" w14:textId="6282D713" w:rsidR="00DB70C2" w:rsidRDefault="00DB70C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 Lopez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 xml:space="preserve">DWFS-Deputy Director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5887CFD5" w14:textId="4E45257D" w:rsidR="00DB70C2" w:rsidRDefault="00DB70C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Ugues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DBC092C" w14:textId="0C415A73" w:rsidR="00DB70C2" w:rsidRDefault="00DB70C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</w:t>
      </w:r>
      <w:r w:rsidR="00744A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63662D8" w14:textId="5D0377EC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AAAAB" w14:textId="6FF2B6A7" w:rsidR="004E5F10" w:rsidRDefault="004E5F10" w:rsidP="00465A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560E51" w14:textId="77777777" w:rsidR="00465A06" w:rsidRDefault="00465A06" w:rsidP="00465A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DD7E14" w14:textId="11E72672" w:rsidR="00992343" w:rsidRDefault="00992343" w:rsidP="00992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Excused </w:t>
      </w:r>
    </w:p>
    <w:p w14:paraId="6F3ABD73" w14:textId="7601A1AB" w:rsidR="00992343" w:rsidRDefault="00D56280" w:rsidP="002B3284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AD">
        <w:rPr>
          <w:rFonts w:ascii="Times New Roman" w:hAnsi="Times New Roman" w:cs="Times New Roman"/>
          <w:sz w:val="24"/>
          <w:szCs w:val="24"/>
        </w:rPr>
        <w:t xml:space="preserve"> </w:t>
      </w:r>
      <w:r w:rsidR="00545718">
        <w:rPr>
          <w:rFonts w:ascii="Times New Roman" w:hAnsi="Times New Roman" w:cs="Times New Roman"/>
          <w:sz w:val="24"/>
          <w:szCs w:val="24"/>
        </w:rPr>
        <w:t xml:space="preserve"> </w:t>
      </w:r>
      <w:r w:rsidR="002B3284">
        <w:rPr>
          <w:rFonts w:ascii="Times New Roman" w:hAnsi="Times New Roman" w:cs="Times New Roman"/>
          <w:sz w:val="24"/>
          <w:szCs w:val="24"/>
        </w:rPr>
        <w:t xml:space="preserve">Jared Patout </w:t>
      </w:r>
    </w:p>
    <w:p w14:paraId="3B82CC1B" w14:textId="77777777" w:rsidR="0029125E" w:rsidRPr="00AA22BE" w:rsidRDefault="0029125E" w:rsidP="0072566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589B8C7" w14:textId="77777777" w:rsidR="004E5F10" w:rsidRDefault="004E5F10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3DCEDDE" w14:textId="36736F83" w:rsidR="00992343" w:rsidRPr="00AA22BE" w:rsidRDefault="00992343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AA22BE">
        <w:rPr>
          <w:rFonts w:ascii="Times New Roman" w:hAnsi="Times New Roman" w:cs="Times New Roman"/>
          <w:b/>
          <w:u w:val="single"/>
        </w:rPr>
        <w:t>Staff in Person</w:t>
      </w:r>
    </w:p>
    <w:p w14:paraId="6D9E311E" w14:textId="7AC29207" w:rsidR="00AA22BE" w:rsidRDefault="00AA22BE" w:rsidP="00AA22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22BE">
        <w:rPr>
          <w:rFonts w:ascii="Times New Roman" w:hAnsi="Times New Roman" w:cs="Times New Roman"/>
          <w:sz w:val="24"/>
          <w:szCs w:val="24"/>
        </w:rPr>
        <w:t>Michael Parks, Vonda Morrison, Karen Sanders, Kimberly Hodge, Jodi Cobler, Barbara Clemmons</w:t>
      </w:r>
      <w:r w:rsidR="00F94AAB" w:rsidRPr="00AA22BE">
        <w:rPr>
          <w:rFonts w:ascii="Times New Roman" w:hAnsi="Times New Roman" w:cs="Times New Roman"/>
          <w:sz w:val="24"/>
          <w:szCs w:val="24"/>
        </w:rPr>
        <w:t>,</w:t>
      </w:r>
      <w:r w:rsidRPr="00AA22BE">
        <w:rPr>
          <w:rFonts w:ascii="Times New Roman" w:hAnsi="Times New Roman" w:cs="Times New Roman"/>
          <w:sz w:val="24"/>
          <w:szCs w:val="24"/>
        </w:rPr>
        <w:t xml:space="preserve"> Leslie Davis, Stephen Bailey</w:t>
      </w:r>
      <w:r w:rsidR="00025A88">
        <w:rPr>
          <w:rFonts w:ascii="Times New Roman" w:hAnsi="Times New Roman" w:cs="Times New Roman"/>
          <w:sz w:val="24"/>
          <w:szCs w:val="24"/>
        </w:rPr>
        <w:t>, Evangelina Benavides</w:t>
      </w:r>
    </w:p>
    <w:p w14:paraId="3F8FC369" w14:textId="0948753B" w:rsidR="00A157B9" w:rsidRDefault="00A157B9" w:rsidP="00AA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602FE" w14:textId="5D12E743" w:rsidR="00A157B9" w:rsidRDefault="00A157B9" w:rsidP="00A157B9">
      <w:pPr>
        <w:pStyle w:val="NoSpacing"/>
        <w:ind w:left="3600"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57B9">
        <w:rPr>
          <w:rFonts w:ascii="Times New Roman" w:hAnsi="Times New Roman" w:cs="Times New Roman"/>
          <w:b/>
          <w:bCs/>
          <w:sz w:val="24"/>
          <w:szCs w:val="24"/>
          <w:u w:val="single"/>
        </w:rPr>
        <w:t>Staff on Zoom</w:t>
      </w:r>
    </w:p>
    <w:p w14:paraId="393ED493" w14:textId="6310B2A6" w:rsidR="00A157B9" w:rsidRPr="00A157B9" w:rsidRDefault="00A157B9" w:rsidP="00A157B9">
      <w:pPr>
        <w:pStyle w:val="NoSpacing"/>
        <w:ind w:left="3600" w:firstLine="360"/>
        <w:rPr>
          <w:rFonts w:ascii="Times New Roman" w:hAnsi="Times New Roman" w:cs="Times New Roman"/>
          <w:sz w:val="24"/>
          <w:szCs w:val="24"/>
        </w:rPr>
      </w:pPr>
      <w:r w:rsidRPr="00A157B9">
        <w:rPr>
          <w:rFonts w:ascii="Times New Roman" w:hAnsi="Times New Roman" w:cs="Times New Roman"/>
          <w:sz w:val="24"/>
          <w:szCs w:val="24"/>
        </w:rPr>
        <w:t xml:space="preserve">Michelle Eckert </w:t>
      </w:r>
    </w:p>
    <w:p w14:paraId="68CF3313" w14:textId="77777777" w:rsidR="00AA22BE" w:rsidRDefault="00AA22BE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6FE73E62" w14:textId="77777777" w:rsid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5137AE" w14:textId="77777777" w:rsidR="00992343" w:rsidRPr="00992343" w:rsidRDefault="00992343" w:rsidP="0057398A">
      <w:pPr>
        <w:pStyle w:val="Heading1"/>
        <w:numPr>
          <w:ilvl w:val="0"/>
          <w:numId w:val="1"/>
        </w:numPr>
        <w:tabs>
          <w:tab w:val="left" w:pos="900"/>
          <w:tab w:val="left" w:pos="990"/>
        </w:tabs>
        <w:kinsoku w:val="0"/>
        <w:overflowPunct w:val="0"/>
        <w:spacing w:before="1"/>
        <w:ind w:left="990" w:hanging="810"/>
      </w:pPr>
      <w:r w:rsidRPr="00992343">
        <w:t>CALL TO ORDER</w:t>
      </w:r>
    </w:p>
    <w:p w14:paraId="67D1CE46" w14:textId="3B18A117" w:rsidR="00EB0D67" w:rsidRPr="00EB0D67" w:rsidRDefault="00EB0D67" w:rsidP="00EB0D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This Meetin</w:t>
      </w:r>
      <w:r w:rsidR="0029125E">
        <w:rPr>
          <w:rFonts w:ascii="Times New Roman" w:hAnsi="Times New Roman" w:cs="Times New Roman"/>
          <w:sz w:val="24"/>
          <w:szCs w:val="24"/>
        </w:rPr>
        <w:t xml:space="preserve">g was called to order at </w:t>
      </w:r>
      <w:r w:rsidR="0003177B">
        <w:rPr>
          <w:rFonts w:ascii="Times New Roman" w:hAnsi="Times New Roman" w:cs="Times New Roman"/>
          <w:sz w:val="24"/>
          <w:szCs w:val="24"/>
        </w:rPr>
        <w:t>1</w:t>
      </w:r>
      <w:r w:rsidR="00293909">
        <w:rPr>
          <w:rFonts w:ascii="Times New Roman" w:hAnsi="Times New Roman" w:cs="Times New Roman"/>
          <w:sz w:val="24"/>
          <w:szCs w:val="24"/>
        </w:rPr>
        <w:t>2</w:t>
      </w:r>
      <w:r w:rsidR="0003177B">
        <w:rPr>
          <w:rFonts w:ascii="Times New Roman" w:hAnsi="Times New Roman" w:cs="Times New Roman"/>
          <w:sz w:val="24"/>
          <w:szCs w:val="24"/>
        </w:rPr>
        <w:t>:</w:t>
      </w:r>
      <w:r w:rsidR="00E505F4">
        <w:rPr>
          <w:rFonts w:ascii="Times New Roman" w:hAnsi="Times New Roman" w:cs="Times New Roman"/>
          <w:sz w:val="24"/>
          <w:szCs w:val="24"/>
        </w:rPr>
        <w:t>0</w:t>
      </w:r>
      <w:r w:rsidR="00293909">
        <w:rPr>
          <w:rFonts w:ascii="Times New Roman" w:hAnsi="Times New Roman" w:cs="Times New Roman"/>
          <w:sz w:val="24"/>
          <w:szCs w:val="24"/>
        </w:rPr>
        <w:t>0</w:t>
      </w:r>
      <w:r w:rsidR="0003177B">
        <w:rPr>
          <w:rFonts w:ascii="Times New Roman" w:hAnsi="Times New Roman" w:cs="Times New Roman"/>
          <w:sz w:val="24"/>
          <w:szCs w:val="24"/>
        </w:rPr>
        <w:t xml:space="preserve"> </w:t>
      </w:r>
      <w:r w:rsidR="00100181">
        <w:rPr>
          <w:rFonts w:ascii="Times New Roman" w:hAnsi="Times New Roman" w:cs="Times New Roman"/>
          <w:sz w:val="24"/>
          <w:szCs w:val="24"/>
        </w:rPr>
        <w:t>p</w:t>
      </w:r>
      <w:r w:rsidR="0003177B">
        <w:rPr>
          <w:rFonts w:ascii="Times New Roman" w:hAnsi="Times New Roman" w:cs="Times New Roman"/>
          <w:sz w:val="24"/>
          <w:szCs w:val="24"/>
        </w:rPr>
        <w:t>m</w:t>
      </w:r>
      <w:r w:rsidRPr="00EB0D67">
        <w:rPr>
          <w:rFonts w:ascii="Times New Roman" w:hAnsi="Times New Roman" w:cs="Times New Roman"/>
          <w:sz w:val="24"/>
          <w:szCs w:val="24"/>
        </w:rPr>
        <w:t xml:space="preserve"> by Cha</w:t>
      </w:r>
      <w:r w:rsidR="00984A00">
        <w:rPr>
          <w:rFonts w:ascii="Times New Roman" w:hAnsi="Times New Roman" w:cs="Times New Roman"/>
          <w:sz w:val="24"/>
          <w:szCs w:val="24"/>
        </w:rPr>
        <w:t>irman Robert Orzabal.</w:t>
      </w:r>
    </w:p>
    <w:p w14:paraId="76E338E1" w14:textId="56D5977F" w:rsidR="00977EF5" w:rsidRPr="00EB0D67" w:rsidRDefault="00977EF5" w:rsidP="00EB0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Members were able to join the meeting via Zoom or call in by location (346) 248-7799 (Ho</w:t>
      </w:r>
      <w:r w:rsidR="00EB0D67">
        <w:rPr>
          <w:rFonts w:ascii="Times New Roman" w:hAnsi="Times New Roman" w:cs="Times New Roman"/>
          <w:sz w:val="24"/>
          <w:szCs w:val="24"/>
        </w:rPr>
        <w:t xml:space="preserve">uston) Meeting ID: </w:t>
      </w:r>
      <w:r w:rsidR="00BA11E8">
        <w:rPr>
          <w:rFonts w:ascii="Times New Roman" w:hAnsi="Times New Roman" w:cs="Times New Roman"/>
          <w:sz w:val="24"/>
          <w:szCs w:val="24"/>
        </w:rPr>
        <w:t>732 119 3201</w:t>
      </w:r>
      <w:r w:rsidR="00EB0D67">
        <w:rPr>
          <w:rFonts w:ascii="Times New Roman" w:hAnsi="Times New Roman" w:cs="Times New Roman"/>
          <w:sz w:val="24"/>
          <w:szCs w:val="24"/>
        </w:rPr>
        <w:t xml:space="preserve"> with passcode: </w:t>
      </w:r>
      <w:r w:rsidR="00BA11E8">
        <w:rPr>
          <w:rFonts w:ascii="Times New Roman" w:hAnsi="Times New Roman" w:cs="Times New Roman"/>
          <w:sz w:val="24"/>
          <w:szCs w:val="24"/>
        </w:rPr>
        <w:t>336599</w:t>
      </w:r>
      <w:r w:rsidRPr="00EB0D67">
        <w:rPr>
          <w:rFonts w:ascii="Times New Roman" w:hAnsi="Times New Roman" w:cs="Times New Roman"/>
          <w:sz w:val="24"/>
          <w:szCs w:val="24"/>
        </w:rPr>
        <w:t>. Board members a</w:t>
      </w:r>
      <w:r w:rsidR="001F2CFC">
        <w:rPr>
          <w:rFonts w:ascii="Times New Roman" w:hAnsi="Times New Roman" w:cs="Times New Roman"/>
          <w:sz w:val="24"/>
          <w:szCs w:val="24"/>
        </w:rPr>
        <w:t>cc</w:t>
      </w:r>
      <w:r w:rsidRPr="00EB0D67">
        <w:rPr>
          <w:rFonts w:ascii="Times New Roman" w:hAnsi="Times New Roman" w:cs="Times New Roman"/>
          <w:sz w:val="24"/>
          <w:szCs w:val="24"/>
        </w:rPr>
        <w:t xml:space="preserve">essing </w:t>
      </w:r>
      <w:r w:rsidR="00C066C6">
        <w:rPr>
          <w:rFonts w:ascii="Times New Roman" w:hAnsi="Times New Roman" w:cs="Times New Roman"/>
          <w:sz w:val="24"/>
          <w:szCs w:val="24"/>
        </w:rPr>
        <w:t>z</w:t>
      </w:r>
      <w:r w:rsidRPr="00EB0D67">
        <w:rPr>
          <w:rFonts w:ascii="Times New Roman" w:hAnsi="Times New Roman" w:cs="Times New Roman"/>
          <w:sz w:val="24"/>
          <w:szCs w:val="24"/>
        </w:rPr>
        <w:t>oom utilized the chat function to confirm attendance and verified phone numbers of those that called in and acknowledged as attending</w:t>
      </w:r>
      <w:r w:rsidR="003B6F0B">
        <w:rPr>
          <w:rFonts w:ascii="Times New Roman" w:hAnsi="Times New Roman" w:cs="Times New Roman"/>
          <w:sz w:val="24"/>
          <w:szCs w:val="24"/>
        </w:rPr>
        <w:t>.</w:t>
      </w:r>
    </w:p>
    <w:p w14:paraId="060A0DB2" w14:textId="77777777" w:rsidR="00EB0D67" w:rsidRPr="0026094A" w:rsidRDefault="00EB0D67" w:rsidP="00EB0D67">
      <w:pPr>
        <w:pStyle w:val="NoSpacing"/>
        <w:ind w:left="720"/>
      </w:pPr>
    </w:p>
    <w:p w14:paraId="4ABC262D" w14:textId="77777777" w:rsidR="00992343" w:rsidRPr="00992343" w:rsidRDefault="00992343" w:rsidP="00992343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ind w:left="1080" w:hanging="964"/>
      </w:pPr>
      <w:r w:rsidRPr="00992343">
        <w:t xml:space="preserve">INTRODUCTIONS </w:t>
      </w:r>
    </w:p>
    <w:p w14:paraId="2F117540" w14:textId="77777777" w:rsidR="00992343" w:rsidRPr="00EB0D67" w:rsidRDefault="00992343" w:rsidP="0078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rPr>
          <w:rFonts w:ascii="Times New Roman" w:hAnsi="Times New Roman" w:cs="Times New Roman"/>
          <w:b/>
          <w:sz w:val="24"/>
          <w:szCs w:val="24"/>
        </w:rPr>
      </w:pPr>
      <w:r w:rsidRPr="00EB0D67">
        <w:rPr>
          <w:rFonts w:ascii="Times New Roman" w:hAnsi="Times New Roman" w:cs="Times New Roman"/>
          <w:b/>
          <w:sz w:val="24"/>
          <w:szCs w:val="24"/>
        </w:rPr>
        <w:t xml:space="preserve">Conflict of Interest Declaration </w:t>
      </w:r>
    </w:p>
    <w:p w14:paraId="27E67A47" w14:textId="4BE712E0" w:rsidR="002B0655" w:rsidRDefault="002C4E31" w:rsidP="002B0655">
      <w:pPr>
        <w:pStyle w:val="Heading1"/>
        <w:tabs>
          <w:tab w:val="left" w:pos="360"/>
          <w:tab w:val="left" w:pos="810"/>
        </w:tabs>
        <w:kinsoku w:val="0"/>
        <w:overflowPunct w:val="0"/>
        <w:spacing w:line="240" w:lineRule="auto"/>
        <w:ind w:left="1260" w:firstLine="0"/>
        <w:jc w:val="both"/>
        <w:rPr>
          <w:b w:val="0"/>
        </w:rPr>
      </w:pPr>
      <w:r>
        <w:rPr>
          <w:b w:val="0"/>
        </w:rPr>
        <w:t>Board members received travel forms for signatures</w:t>
      </w:r>
      <w:r w:rsidR="00977EF5">
        <w:rPr>
          <w:b w:val="0"/>
        </w:rPr>
        <w:t xml:space="preserve"> and evaluation forms. </w:t>
      </w:r>
      <w:r w:rsidR="00E82FF6">
        <w:rPr>
          <w:b w:val="0"/>
        </w:rPr>
        <w:t xml:space="preserve">The completed forms </w:t>
      </w:r>
      <w:r w:rsidR="00657E68">
        <w:rPr>
          <w:b w:val="0"/>
        </w:rPr>
        <w:t>were t</w:t>
      </w:r>
      <w:r>
        <w:rPr>
          <w:b w:val="0"/>
        </w:rPr>
        <w:t>urn</w:t>
      </w:r>
      <w:r w:rsidR="00657E68">
        <w:rPr>
          <w:b w:val="0"/>
        </w:rPr>
        <w:t>ed</w:t>
      </w:r>
      <w:r w:rsidR="00EB0D67">
        <w:rPr>
          <w:b w:val="0"/>
        </w:rPr>
        <w:t xml:space="preserve"> </w:t>
      </w:r>
      <w:r w:rsidR="003B6F0B">
        <w:rPr>
          <w:b w:val="0"/>
        </w:rPr>
        <w:t>in to</w:t>
      </w:r>
      <w:r w:rsidR="00EB0D67">
        <w:rPr>
          <w:b w:val="0"/>
        </w:rPr>
        <w:t xml:space="preserve"> Ms. Leslie Davis</w:t>
      </w:r>
      <w:r>
        <w:rPr>
          <w:b w:val="0"/>
        </w:rPr>
        <w:t xml:space="preserve">. </w:t>
      </w:r>
    </w:p>
    <w:p w14:paraId="66085C95" w14:textId="77777777" w:rsidR="00992343" w:rsidRPr="00992343" w:rsidRDefault="00992343" w:rsidP="00992343">
      <w:pPr>
        <w:pStyle w:val="BodyText"/>
        <w:kinsoku w:val="0"/>
        <w:overflowPunct w:val="0"/>
        <w:spacing w:before="6"/>
        <w:ind w:left="0"/>
      </w:pPr>
    </w:p>
    <w:p w14:paraId="69D4B34B" w14:textId="77777777" w:rsidR="00992343" w:rsidRDefault="00992343" w:rsidP="0057398A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spacing w:line="240" w:lineRule="auto"/>
        <w:ind w:hanging="1441"/>
      </w:pPr>
      <w:r w:rsidRPr="00992343">
        <w:t>Public Comment</w:t>
      </w:r>
    </w:p>
    <w:p w14:paraId="5023A19C" w14:textId="17509AED" w:rsidR="00DF56A0" w:rsidRPr="00FA6648" w:rsidRDefault="00E61BFA" w:rsidP="00FA6648">
      <w:pPr>
        <w:ind w:left="900"/>
        <w:rPr>
          <w:rFonts w:ascii="Times New Roman" w:hAnsi="Times New Roman" w:cs="Times New Roman"/>
          <w:sz w:val="24"/>
          <w:szCs w:val="24"/>
        </w:rPr>
      </w:pPr>
      <w:r w:rsidRPr="00E61BFA">
        <w:rPr>
          <w:rFonts w:ascii="Times New Roman" w:hAnsi="Times New Roman" w:cs="Times New Roman"/>
          <w:sz w:val="24"/>
          <w:szCs w:val="24"/>
        </w:rPr>
        <w:t xml:space="preserve">There were no public comments at this time. </w:t>
      </w:r>
    </w:p>
    <w:p w14:paraId="4B65F2C4" w14:textId="77777777" w:rsidR="00DF56A0" w:rsidRDefault="00DF56A0" w:rsidP="00DF56A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346D57A3" w14:textId="3BABA5FD" w:rsidR="00992343" w:rsidRPr="008E500E" w:rsidRDefault="00992343" w:rsidP="008E50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85"/>
        <w:rPr>
          <w:rFonts w:ascii="Times New Roman" w:hAnsi="Times New Roman" w:cs="Times New Roman"/>
          <w:b/>
          <w:sz w:val="24"/>
          <w:szCs w:val="24"/>
        </w:rPr>
      </w:pPr>
      <w:r w:rsidRPr="008E500E">
        <w:rPr>
          <w:rFonts w:ascii="Times New Roman" w:hAnsi="Times New Roman" w:cs="Times New Roman"/>
          <w:b/>
          <w:sz w:val="24"/>
          <w:szCs w:val="24"/>
        </w:rPr>
        <w:t xml:space="preserve">Consider for Approval Previous Board Meeting Minutes </w:t>
      </w:r>
    </w:p>
    <w:p w14:paraId="61C7E1FA" w14:textId="01FFD058" w:rsidR="00B71B17" w:rsidRDefault="004B5AB7" w:rsidP="0032243B">
      <w:pPr>
        <w:pStyle w:val="ListParagraph"/>
        <w:ind w:left="900" w:firstLine="0"/>
        <w:jc w:val="both"/>
      </w:pPr>
      <w:r>
        <w:t>Board Meeting Minutes for</w:t>
      </w:r>
      <w:r w:rsidR="00BA11E8">
        <w:t xml:space="preserve"> </w:t>
      </w:r>
      <w:r w:rsidR="00F54A6A">
        <w:t>June</w:t>
      </w:r>
      <w:r>
        <w:t xml:space="preserve"> </w:t>
      </w:r>
      <w:r w:rsidR="00BA11E8">
        <w:t>1</w:t>
      </w:r>
      <w:r w:rsidR="00F54A6A">
        <w:t>8</w:t>
      </w:r>
      <w:r>
        <w:t xml:space="preserve">, </w:t>
      </w:r>
      <w:r w:rsidR="006F49F8">
        <w:t>2022,</w:t>
      </w:r>
      <w:r w:rsidR="002D03AA">
        <w:t xml:space="preserve"> were approved as presented. </w:t>
      </w:r>
      <w:r w:rsidR="00A16CB6">
        <w:t>M</w:t>
      </w:r>
      <w:r w:rsidR="00962A39">
        <w:t xml:space="preserve">r. </w:t>
      </w:r>
      <w:r w:rsidR="004372B0">
        <w:t xml:space="preserve">Bill Parten </w:t>
      </w:r>
      <w:r w:rsidR="00A16CB6">
        <w:t xml:space="preserve">made a motion to accept the minutes. Mr. </w:t>
      </w:r>
      <w:r w:rsidR="004372B0">
        <w:t>Nester Leamon</w:t>
      </w:r>
      <w:r w:rsidR="00962A39">
        <w:t xml:space="preserve"> </w:t>
      </w:r>
      <w:r w:rsidR="00A16CB6">
        <w:t xml:space="preserve">seconded. </w:t>
      </w:r>
    </w:p>
    <w:p w14:paraId="4C3524E3" w14:textId="77777777" w:rsidR="00977EF5" w:rsidRPr="00992343" w:rsidRDefault="00977EF5" w:rsidP="0032243B">
      <w:pPr>
        <w:pStyle w:val="ListParagraph"/>
        <w:ind w:left="900" w:firstLine="0"/>
        <w:jc w:val="both"/>
      </w:pPr>
    </w:p>
    <w:p w14:paraId="2DD4F5FA" w14:textId="77777777" w:rsidR="00992343" w:rsidRPr="00992343" w:rsidRDefault="00992343" w:rsidP="00B71B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Financial Reporting of Workforce Services </w:t>
      </w:r>
    </w:p>
    <w:p w14:paraId="7D960E52" w14:textId="43EA2350" w:rsidR="006A5D66" w:rsidRDefault="00992343" w:rsidP="005C73D1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sz w:val="24"/>
          <w:szCs w:val="24"/>
        </w:rPr>
        <w:t xml:space="preserve">Ms. Michelle </w:t>
      </w:r>
      <w:bookmarkStart w:id="0" w:name="_Hlk102468685"/>
      <w:r w:rsidR="00EF3055">
        <w:rPr>
          <w:rFonts w:ascii="Times New Roman" w:hAnsi="Times New Roman" w:cs="Times New Roman"/>
          <w:sz w:val="24"/>
          <w:szCs w:val="24"/>
        </w:rPr>
        <w:t>Eckert</w:t>
      </w:r>
      <w:bookmarkEnd w:id="0"/>
      <w:r w:rsidRPr="00992343">
        <w:rPr>
          <w:rFonts w:ascii="Times New Roman" w:hAnsi="Times New Roman" w:cs="Times New Roman"/>
          <w:sz w:val="24"/>
          <w:szCs w:val="24"/>
        </w:rPr>
        <w:t xml:space="preserve"> </w:t>
      </w:r>
      <w:r w:rsidR="00F13817">
        <w:rPr>
          <w:rFonts w:ascii="Times New Roman" w:hAnsi="Times New Roman" w:cs="Times New Roman"/>
          <w:sz w:val="24"/>
          <w:szCs w:val="24"/>
        </w:rPr>
        <w:t>p</w:t>
      </w:r>
      <w:r w:rsidR="00F13817" w:rsidRPr="00992343">
        <w:rPr>
          <w:rFonts w:ascii="Times New Roman" w:hAnsi="Times New Roman" w:cs="Times New Roman"/>
          <w:sz w:val="24"/>
          <w:szCs w:val="24"/>
        </w:rPr>
        <w:t>resented</w:t>
      </w:r>
      <w:r w:rsidRPr="00992343">
        <w:rPr>
          <w:rFonts w:ascii="Times New Roman" w:hAnsi="Times New Roman" w:cs="Times New Roman"/>
          <w:sz w:val="24"/>
          <w:szCs w:val="24"/>
        </w:rPr>
        <w:t xml:space="preserve"> the financial </w:t>
      </w:r>
      <w:r w:rsidR="00977EF5" w:rsidRPr="00992343">
        <w:rPr>
          <w:rFonts w:ascii="Times New Roman" w:hAnsi="Times New Roman" w:cs="Times New Roman"/>
          <w:sz w:val="24"/>
          <w:szCs w:val="24"/>
        </w:rPr>
        <w:t xml:space="preserve">report </w:t>
      </w:r>
      <w:r w:rsidR="009A4BF3">
        <w:rPr>
          <w:rFonts w:ascii="Times New Roman" w:hAnsi="Times New Roman" w:cs="Times New Roman"/>
          <w:sz w:val="24"/>
          <w:szCs w:val="24"/>
        </w:rPr>
        <w:t>through</w:t>
      </w:r>
      <w:r w:rsidR="00A16CB6">
        <w:rPr>
          <w:rFonts w:ascii="Times New Roman" w:hAnsi="Times New Roman" w:cs="Times New Roman"/>
          <w:sz w:val="24"/>
          <w:szCs w:val="24"/>
        </w:rPr>
        <w:t xml:space="preserve"> </w:t>
      </w:r>
      <w:r w:rsidR="00E436DD">
        <w:rPr>
          <w:rFonts w:ascii="Times New Roman" w:hAnsi="Times New Roman" w:cs="Times New Roman"/>
          <w:sz w:val="24"/>
          <w:szCs w:val="24"/>
        </w:rPr>
        <w:t>June</w:t>
      </w:r>
      <w:r w:rsidR="00DA135A">
        <w:rPr>
          <w:rFonts w:ascii="Times New Roman" w:hAnsi="Times New Roman" w:cs="Times New Roman"/>
          <w:sz w:val="24"/>
          <w:szCs w:val="24"/>
        </w:rPr>
        <w:t xml:space="preserve"> 3</w:t>
      </w:r>
      <w:r w:rsidR="00D2359E">
        <w:rPr>
          <w:rFonts w:ascii="Times New Roman" w:hAnsi="Times New Roman" w:cs="Times New Roman"/>
          <w:sz w:val="24"/>
          <w:szCs w:val="24"/>
        </w:rPr>
        <w:t>0</w:t>
      </w:r>
      <w:r w:rsidR="00DA135A">
        <w:rPr>
          <w:rFonts w:ascii="Times New Roman" w:hAnsi="Times New Roman" w:cs="Times New Roman"/>
          <w:sz w:val="24"/>
          <w:szCs w:val="24"/>
        </w:rPr>
        <w:t>, 2022</w:t>
      </w:r>
      <w:r w:rsidR="00990859">
        <w:rPr>
          <w:rFonts w:ascii="Times New Roman" w:hAnsi="Times New Roman" w:cs="Times New Roman"/>
          <w:sz w:val="24"/>
          <w:szCs w:val="24"/>
        </w:rPr>
        <w:t>.</w:t>
      </w:r>
      <w:r w:rsidR="00EF3055" w:rsidRPr="00EF3055">
        <w:rPr>
          <w:rFonts w:ascii="Times New Roman" w:hAnsi="Times New Roman" w:cs="Times New Roman"/>
          <w:sz w:val="24"/>
          <w:szCs w:val="24"/>
        </w:rPr>
        <w:t xml:space="preserve"> </w:t>
      </w:r>
      <w:r w:rsidR="00EF3055">
        <w:rPr>
          <w:rFonts w:ascii="Times New Roman" w:hAnsi="Times New Roman" w:cs="Times New Roman"/>
          <w:sz w:val="24"/>
          <w:szCs w:val="24"/>
        </w:rPr>
        <w:t xml:space="preserve">Ms. Eckert </w:t>
      </w:r>
      <w:r w:rsidR="00672568">
        <w:rPr>
          <w:rFonts w:ascii="Times New Roman" w:hAnsi="Times New Roman" w:cs="Times New Roman"/>
          <w:sz w:val="24"/>
          <w:szCs w:val="24"/>
        </w:rPr>
        <w:t>stated</w:t>
      </w:r>
      <w:r w:rsidR="0051549D">
        <w:rPr>
          <w:rFonts w:ascii="Times New Roman" w:hAnsi="Times New Roman" w:cs="Times New Roman"/>
          <w:sz w:val="24"/>
          <w:szCs w:val="24"/>
        </w:rPr>
        <w:t xml:space="preserve"> the </w:t>
      </w:r>
      <w:r w:rsidR="00E436DD">
        <w:rPr>
          <w:rFonts w:ascii="Times New Roman" w:hAnsi="Times New Roman" w:cs="Times New Roman"/>
          <w:sz w:val="24"/>
          <w:szCs w:val="24"/>
        </w:rPr>
        <w:t xml:space="preserve">AEL contract set to expire June 30, </w:t>
      </w:r>
      <w:r w:rsidR="006F49F8">
        <w:rPr>
          <w:rFonts w:ascii="Times New Roman" w:hAnsi="Times New Roman" w:cs="Times New Roman"/>
          <w:sz w:val="24"/>
          <w:szCs w:val="24"/>
        </w:rPr>
        <w:t>2022,</w:t>
      </w:r>
      <w:r w:rsidR="00E436DD">
        <w:rPr>
          <w:rFonts w:ascii="Times New Roman" w:hAnsi="Times New Roman" w:cs="Times New Roman"/>
          <w:sz w:val="24"/>
          <w:szCs w:val="24"/>
        </w:rPr>
        <w:t xml:space="preserve"> has been extended another year to</w:t>
      </w:r>
      <w:r w:rsidR="00E436DD" w:rsidRPr="009F71FA">
        <w:rPr>
          <w:rFonts w:ascii="Times New Roman" w:hAnsi="Times New Roman" w:cs="Times New Roman"/>
          <w:sz w:val="24"/>
          <w:szCs w:val="24"/>
        </w:rPr>
        <w:t xml:space="preserve"> </w:t>
      </w:r>
      <w:r w:rsidR="009F71FA" w:rsidRPr="009F71FA">
        <w:rPr>
          <w:rFonts w:ascii="Times New Roman" w:hAnsi="Times New Roman" w:cs="Times New Roman"/>
          <w:sz w:val="24"/>
          <w:szCs w:val="24"/>
        </w:rPr>
        <w:t>allocate</w:t>
      </w:r>
      <w:r w:rsidR="009F7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EA9">
        <w:rPr>
          <w:rFonts w:ascii="Times New Roman" w:hAnsi="Times New Roman" w:cs="Times New Roman"/>
          <w:sz w:val="24"/>
          <w:szCs w:val="24"/>
        </w:rPr>
        <w:t>$</w:t>
      </w:r>
      <w:r w:rsidR="00E436DD">
        <w:rPr>
          <w:rFonts w:ascii="Times New Roman" w:hAnsi="Times New Roman" w:cs="Times New Roman"/>
          <w:sz w:val="24"/>
          <w:szCs w:val="24"/>
        </w:rPr>
        <w:t xml:space="preserve">20,828.06. </w:t>
      </w:r>
      <w:r w:rsidR="00B3358B">
        <w:rPr>
          <w:rFonts w:ascii="Times New Roman" w:hAnsi="Times New Roman" w:cs="Times New Roman"/>
          <w:sz w:val="24"/>
          <w:szCs w:val="24"/>
        </w:rPr>
        <w:t xml:space="preserve">Ms. Eckert stated the </w:t>
      </w:r>
      <w:r w:rsidR="00E436DD">
        <w:rPr>
          <w:rFonts w:ascii="Times New Roman" w:hAnsi="Times New Roman" w:cs="Times New Roman"/>
          <w:sz w:val="24"/>
          <w:szCs w:val="24"/>
        </w:rPr>
        <w:t xml:space="preserve">AEL contract for year </w:t>
      </w:r>
      <w:r w:rsidR="009F71FA">
        <w:rPr>
          <w:rFonts w:ascii="Times New Roman" w:hAnsi="Times New Roman" w:cs="Times New Roman"/>
          <w:sz w:val="24"/>
          <w:szCs w:val="24"/>
        </w:rPr>
        <w:t>five</w:t>
      </w:r>
      <w:r w:rsidR="00E436DD">
        <w:rPr>
          <w:rFonts w:ascii="Times New Roman" w:hAnsi="Times New Roman" w:cs="Times New Roman"/>
          <w:sz w:val="24"/>
          <w:szCs w:val="24"/>
        </w:rPr>
        <w:t xml:space="preserve"> received </w:t>
      </w:r>
      <w:r w:rsidR="00D14EA9">
        <w:rPr>
          <w:rFonts w:ascii="Times New Roman" w:hAnsi="Times New Roman" w:cs="Times New Roman"/>
          <w:sz w:val="24"/>
          <w:szCs w:val="24"/>
        </w:rPr>
        <w:t>$</w:t>
      </w:r>
      <w:r w:rsidR="00E436DD">
        <w:rPr>
          <w:rFonts w:ascii="Times New Roman" w:hAnsi="Times New Roman" w:cs="Times New Roman"/>
          <w:sz w:val="24"/>
          <w:szCs w:val="24"/>
        </w:rPr>
        <w:t>953,725.00 in funds</w:t>
      </w:r>
      <w:r w:rsidR="009F71FA">
        <w:rPr>
          <w:rFonts w:ascii="Times New Roman" w:hAnsi="Times New Roman" w:cs="Times New Roman"/>
          <w:sz w:val="24"/>
          <w:szCs w:val="24"/>
        </w:rPr>
        <w:t xml:space="preserve"> and</w:t>
      </w:r>
      <w:r w:rsidR="00D14EA9">
        <w:rPr>
          <w:rFonts w:ascii="Times New Roman" w:hAnsi="Times New Roman" w:cs="Times New Roman"/>
          <w:sz w:val="24"/>
          <w:szCs w:val="24"/>
        </w:rPr>
        <w:t xml:space="preserve"> t</w:t>
      </w:r>
      <w:r w:rsidR="00E436DD">
        <w:rPr>
          <w:rFonts w:ascii="Times New Roman" w:hAnsi="Times New Roman" w:cs="Times New Roman"/>
          <w:sz w:val="24"/>
          <w:szCs w:val="24"/>
        </w:rPr>
        <w:t>he child care</w:t>
      </w:r>
      <w:r w:rsidR="00B3358B">
        <w:rPr>
          <w:rFonts w:ascii="Times New Roman" w:hAnsi="Times New Roman" w:cs="Times New Roman"/>
          <w:sz w:val="24"/>
          <w:szCs w:val="24"/>
        </w:rPr>
        <w:t xml:space="preserve"> </w:t>
      </w:r>
      <w:r w:rsidR="00E436DD">
        <w:rPr>
          <w:rFonts w:ascii="Times New Roman" w:hAnsi="Times New Roman" w:cs="Times New Roman"/>
          <w:sz w:val="24"/>
          <w:szCs w:val="24"/>
        </w:rPr>
        <w:t>contract</w:t>
      </w:r>
      <w:r w:rsidR="00B3358B">
        <w:rPr>
          <w:rFonts w:ascii="Times New Roman" w:hAnsi="Times New Roman" w:cs="Times New Roman"/>
          <w:sz w:val="24"/>
          <w:szCs w:val="24"/>
        </w:rPr>
        <w:t xml:space="preserve"> </w:t>
      </w:r>
      <w:r w:rsidR="009F71FA">
        <w:rPr>
          <w:rFonts w:ascii="Times New Roman" w:hAnsi="Times New Roman" w:cs="Times New Roman"/>
          <w:sz w:val="24"/>
          <w:szCs w:val="24"/>
        </w:rPr>
        <w:t xml:space="preserve">received </w:t>
      </w:r>
      <w:r w:rsidR="00D14EA9">
        <w:rPr>
          <w:rFonts w:ascii="Times New Roman" w:hAnsi="Times New Roman" w:cs="Times New Roman"/>
          <w:sz w:val="24"/>
          <w:szCs w:val="24"/>
        </w:rPr>
        <w:t xml:space="preserve">an </w:t>
      </w:r>
      <w:r w:rsidR="00E436DD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14EA9">
        <w:rPr>
          <w:rFonts w:ascii="Times New Roman" w:hAnsi="Times New Roman" w:cs="Times New Roman"/>
          <w:sz w:val="24"/>
          <w:szCs w:val="24"/>
        </w:rPr>
        <w:t>$</w:t>
      </w:r>
      <w:r w:rsidR="00E436DD">
        <w:rPr>
          <w:rFonts w:ascii="Times New Roman" w:hAnsi="Times New Roman" w:cs="Times New Roman"/>
          <w:sz w:val="24"/>
          <w:szCs w:val="24"/>
        </w:rPr>
        <w:t xml:space="preserve">404.301. </w:t>
      </w:r>
      <w:r w:rsidR="0098080D">
        <w:rPr>
          <w:rFonts w:ascii="Times New Roman" w:hAnsi="Times New Roman" w:cs="Times New Roman"/>
          <w:sz w:val="24"/>
          <w:szCs w:val="24"/>
        </w:rPr>
        <w:t>The Snap contract was award</w:t>
      </w:r>
      <w:r w:rsidR="00D14EA9">
        <w:rPr>
          <w:rFonts w:ascii="Times New Roman" w:hAnsi="Times New Roman" w:cs="Times New Roman"/>
          <w:sz w:val="24"/>
          <w:szCs w:val="24"/>
        </w:rPr>
        <w:t>ed</w:t>
      </w:r>
      <w:r w:rsidR="0098080D">
        <w:rPr>
          <w:rFonts w:ascii="Times New Roman" w:hAnsi="Times New Roman" w:cs="Times New Roman"/>
          <w:sz w:val="24"/>
          <w:szCs w:val="24"/>
        </w:rPr>
        <w:t xml:space="preserve"> an additional </w:t>
      </w:r>
      <w:r w:rsidR="00D14EA9">
        <w:rPr>
          <w:rFonts w:ascii="Times New Roman" w:hAnsi="Times New Roman" w:cs="Times New Roman"/>
          <w:sz w:val="24"/>
          <w:szCs w:val="24"/>
        </w:rPr>
        <w:t>$</w:t>
      </w:r>
      <w:r w:rsidR="0098080D">
        <w:rPr>
          <w:rFonts w:ascii="Times New Roman" w:hAnsi="Times New Roman" w:cs="Times New Roman"/>
          <w:sz w:val="24"/>
          <w:szCs w:val="24"/>
        </w:rPr>
        <w:t xml:space="preserve">101.694 in funds raising the total contract funding to </w:t>
      </w:r>
      <w:r w:rsidR="00D14EA9">
        <w:rPr>
          <w:rFonts w:ascii="Times New Roman" w:hAnsi="Times New Roman" w:cs="Times New Roman"/>
          <w:sz w:val="24"/>
          <w:szCs w:val="24"/>
        </w:rPr>
        <w:t>$</w:t>
      </w:r>
      <w:r w:rsidR="0098080D">
        <w:rPr>
          <w:rFonts w:ascii="Times New Roman" w:hAnsi="Times New Roman" w:cs="Times New Roman"/>
          <w:sz w:val="24"/>
          <w:szCs w:val="24"/>
        </w:rPr>
        <w:t xml:space="preserve">357,186.00. </w:t>
      </w:r>
      <w:r w:rsidR="00D14EA9">
        <w:rPr>
          <w:rFonts w:ascii="Times New Roman" w:hAnsi="Times New Roman" w:cs="Times New Roman"/>
          <w:sz w:val="24"/>
          <w:szCs w:val="24"/>
        </w:rPr>
        <w:t xml:space="preserve">Ms. Eckert </w:t>
      </w:r>
      <w:r w:rsidR="00111B15">
        <w:rPr>
          <w:rFonts w:ascii="Times New Roman" w:hAnsi="Times New Roman" w:cs="Times New Roman"/>
          <w:sz w:val="24"/>
          <w:szCs w:val="24"/>
        </w:rPr>
        <w:t>stated</w:t>
      </w:r>
      <w:r w:rsidR="00D14EA9">
        <w:rPr>
          <w:rFonts w:ascii="Times New Roman" w:hAnsi="Times New Roman" w:cs="Times New Roman"/>
          <w:sz w:val="24"/>
          <w:szCs w:val="24"/>
        </w:rPr>
        <w:t xml:space="preserve"> the</w:t>
      </w:r>
      <w:r w:rsidR="00111B15">
        <w:rPr>
          <w:rFonts w:ascii="Times New Roman" w:hAnsi="Times New Roman" w:cs="Times New Roman"/>
          <w:sz w:val="24"/>
          <w:szCs w:val="24"/>
        </w:rPr>
        <w:t xml:space="preserve"> </w:t>
      </w:r>
      <w:r w:rsidR="00D14EA9">
        <w:rPr>
          <w:rFonts w:ascii="Times New Roman" w:hAnsi="Times New Roman" w:cs="Times New Roman"/>
          <w:sz w:val="24"/>
          <w:szCs w:val="24"/>
        </w:rPr>
        <w:t>r</w:t>
      </w:r>
      <w:r w:rsidR="0098080D">
        <w:rPr>
          <w:rFonts w:ascii="Times New Roman" w:hAnsi="Times New Roman" w:cs="Times New Roman"/>
          <w:sz w:val="24"/>
          <w:szCs w:val="24"/>
        </w:rPr>
        <w:t>ed</w:t>
      </w:r>
      <w:r w:rsidR="00111B15">
        <w:rPr>
          <w:rFonts w:ascii="Times New Roman" w:hAnsi="Times New Roman" w:cs="Times New Roman"/>
          <w:sz w:val="24"/>
          <w:szCs w:val="24"/>
        </w:rPr>
        <w:t xml:space="preserve"> highlighted</w:t>
      </w:r>
      <w:r w:rsidR="00D14EA9">
        <w:rPr>
          <w:rFonts w:ascii="Times New Roman" w:hAnsi="Times New Roman" w:cs="Times New Roman"/>
          <w:sz w:val="24"/>
          <w:szCs w:val="24"/>
        </w:rPr>
        <w:t xml:space="preserve"> areas on the financial report show</w:t>
      </w:r>
      <w:r w:rsidR="0098080D">
        <w:rPr>
          <w:rFonts w:ascii="Times New Roman" w:hAnsi="Times New Roman" w:cs="Times New Roman"/>
          <w:sz w:val="24"/>
          <w:szCs w:val="24"/>
        </w:rPr>
        <w:t xml:space="preserve"> WIOA contracts</w:t>
      </w:r>
      <w:r w:rsidR="00D14EA9">
        <w:rPr>
          <w:rFonts w:ascii="Times New Roman" w:hAnsi="Times New Roman" w:cs="Times New Roman"/>
          <w:sz w:val="24"/>
          <w:szCs w:val="24"/>
        </w:rPr>
        <w:t xml:space="preserve"> set to</w:t>
      </w:r>
      <w:r w:rsidR="0098080D">
        <w:rPr>
          <w:rFonts w:ascii="Times New Roman" w:hAnsi="Times New Roman" w:cs="Times New Roman"/>
          <w:sz w:val="24"/>
          <w:szCs w:val="24"/>
        </w:rPr>
        <w:t xml:space="preserve"> expire on June 30, 2022. Ms. </w:t>
      </w:r>
      <w:r w:rsidR="00D14EA9">
        <w:rPr>
          <w:rFonts w:ascii="Times New Roman" w:hAnsi="Times New Roman" w:cs="Times New Roman"/>
          <w:sz w:val="24"/>
          <w:szCs w:val="24"/>
        </w:rPr>
        <w:t>Eckert</w:t>
      </w:r>
      <w:r w:rsidR="0098080D">
        <w:rPr>
          <w:rFonts w:ascii="Times New Roman" w:hAnsi="Times New Roman" w:cs="Times New Roman"/>
          <w:sz w:val="24"/>
          <w:szCs w:val="24"/>
        </w:rPr>
        <w:t xml:space="preserve"> continued to discuss changes and </w:t>
      </w:r>
      <w:r w:rsidR="003E5F31">
        <w:rPr>
          <w:rFonts w:ascii="Times New Roman" w:hAnsi="Times New Roman" w:cs="Times New Roman"/>
          <w:sz w:val="24"/>
          <w:szCs w:val="24"/>
        </w:rPr>
        <w:t>updates</w:t>
      </w:r>
      <w:r w:rsidR="0098080D">
        <w:rPr>
          <w:rFonts w:ascii="Times New Roman" w:hAnsi="Times New Roman" w:cs="Times New Roman"/>
          <w:sz w:val="24"/>
          <w:szCs w:val="24"/>
        </w:rPr>
        <w:t xml:space="preserve"> </w:t>
      </w:r>
      <w:r w:rsidR="00111B15">
        <w:rPr>
          <w:rFonts w:ascii="Times New Roman" w:hAnsi="Times New Roman" w:cs="Times New Roman"/>
          <w:sz w:val="24"/>
          <w:szCs w:val="24"/>
        </w:rPr>
        <w:t>on</w:t>
      </w:r>
      <w:r w:rsidR="0098080D">
        <w:rPr>
          <w:rFonts w:ascii="Times New Roman" w:hAnsi="Times New Roman" w:cs="Times New Roman"/>
          <w:sz w:val="24"/>
          <w:szCs w:val="24"/>
        </w:rPr>
        <w:t xml:space="preserve"> the financial</w:t>
      </w:r>
      <w:r w:rsidR="003E5F31">
        <w:rPr>
          <w:rFonts w:ascii="Times New Roman" w:hAnsi="Times New Roman" w:cs="Times New Roman"/>
          <w:sz w:val="24"/>
          <w:szCs w:val="24"/>
        </w:rPr>
        <w:t xml:space="preserve"> report</w:t>
      </w:r>
      <w:r w:rsidR="0098080D">
        <w:rPr>
          <w:rFonts w:ascii="Times New Roman" w:hAnsi="Times New Roman" w:cs="Times New Roman"/>
          <w:sz w:val="24"/>
          <w:szCs w:val="24"/>
        </w:rPr>
        <w:t xml:space="preserve">. The </w:t>
      </w:r>
      <w:r w:rsidR="00D14EA9">
        <w:rPr>
          <w:rFonts w:ascii="Times New Roman" w:hAnsi="Times New Roman" w:cs="Times New Roman"/>
          <w:sz w:val="24"/>
          <w:szCs w:val="24"/>
        </w:rPr>
        <w:t>floor</w:t>
      </w:r>
      <w:r w:rsidR="0098080D">
        <w:rPr>
          <w:rFonts w:ascii="Times New Roman" w:hAnsi="Times New Roman" w:cs="Times New Roman"/>
          <w:sz w:val="24"/>
          <w:szCs w:val="24"/>
        </w:rPr>
        <w:t xml:space="preserve"> was open for discussions. No</w:t>
      </w:r>
      <w:r w:rsidR="00D14EA9">
        <w:rPr>
          <w:rFonts w:ascii="Times New Roman" w:hAnsi="Times New Roman" w:cs="Times New Roman"/>
          <w:sz w:val="24"/>
          <w:szCs w:val="24"/>
        </w:rPr>
        <w:t xml:space="preserve">ne were voiced at this time. </w:t>
      </w:r>
      <w:r w:rsidR="000C6F9A">
        <w:rPr>
          <w:rFonts w:ascii="Times New Roman" w:hAnsi="Times New Roman" w:cs="Times New Roman"/>
          <w:sz w:val="24"/>
          <w:szCs w:val="24"/>
        </w:rPr>
        <w:t xml:space="preserve">Ms. Eckert discussed the </w:t>
      </w:r>
      <w:r w:rsidR="00E972C0">
        <w:rPr>
          <w:rFonts w:ascii="Times New Roman" w:hAnsi="Times New Roman" w:cs="Times New Roman"/>
          <w:sz w:val="24"/>
          <w:szCs w:val="24"/>
        </w:rPr>
        <w:t xml:space="preserve">FY 2023 </w:t>
      </w:r>
      <w:r w:rsidR="000C6F9A">
        <w:rPr>
          <w:rFonts w:ascii="Times New Roman" w:hAnsi="Times New Roman" w:cs="Times New Roman"/>
          <w:sz w:val="24"/>
          <w:szCs w:val="24"/>
        </w:rPr>
        <w:t xml:space="preserve">proposed </w:t>
      </w:r>
      <w:r w:rsidR="006B542F">
        <w:rPr>
          <w:rFonts w:ascii="Times New Roman" w:hAnsi="Times New Roman" w:cs="Times New Roman"/>
          <w:sz w:val="24"/>
          <w:szCs w:val="24"/>
        </w:rPr>
        <w:t xml:space="preserve">budget </w:t>
      </w:r>
      <w:r w:rsidR="00E972C0">
        <w:rPr>
          <w:rFonts w:ascii="Times New Roman" w:hAnsi="Times New Roman" w:cs="Times New Roman"/>
          <w:sz w:val="24"/>
          <w:szCs w:val="24"/>
        </w:rPr>
        <w:t xml:space="preserve">beginning on October 1, 2022. </w:t>
      </w:r>
      <w:r w:rsidR="00C738D6">
        <w:rPr>
          <w:rFonts w:ascii="Times New Roman" w:hAnsi="Times New Roman" w:cs="Times New Roman"/>
          <w:sz w:val="24"/>
          <w:szCs w:val="24"/>
        </w:rPr>
        <w:t xml:space="preserve">Ms. Eckert discussed changes made to the budget sheet and mentioned the </w:t>
      </w:r>
      <w:r w:rsidR="00672568">
        <w:rPr>
          <w:rFonts w:ascii="Times New Roman" w:hAnsi="Times New Roman" w:cs="Times New Roman"/>
          <w:sz w:val="24"/>
          <w:szCs w:val="24"/>
        </w:rPr>
        <w:t>$</w:t>
      </w:r>
      <w:r w:rsidR="006A5D66">
        <w:rPr>
          <w:rFonts w:ascii="Times New Roman" w:hAnsi="Times New Roman" w:cs="Times New Roman"/>
          <w:sz w:val="24"/>
          <w:szCs w:val="24"/>
        </w:rPr>
        <w:t>25,000 increase</w:t>
      </w:r>
      <w:r w:rsidR="00C738D6">
        <w:rPr>
          <w:rFonts w:ascii="Times New Roman" w:hAnsi="Times New Roman" w:cs="Times New Roman"/>
          <w:sz w:val="24"/>
          <w:szCs w:val="24"/>
        </w:rPr>
        <w:t xml:space="preserve"> in child care expenses and the removal of the </w:t>
      </w:r>
      <w:r w:rsidR="006A5D66">
        <w:rPr>
          <w:rFonts w:ascii="Times New Roman" w:hAnsi="Times New Roman" w:cs="Times New Roman"/>
          <w:sz w:val="24"/>
          <w:szCs w:val="24"/>
        </w:rPr>
        <w:t>$</w:t>
      </w:r>
      <w:r w:rsidR="00C738D6">
        <w:rPr>
          <w:rFonts w:ascii="Times New Roman" w:hAnsi="Times New Roman" w:cs="Times New Roman"/>
          <w:sz w:val="24"/>
          <w:szCs w:val="24"/>
        </w:rPr>
        <w:t>233,987.00</w:t>
      </w:r>
      <w:r w:rsidR="006A5D66">
        <w:rPr>
          <w:rFonts w:ascii="Times New Roman" w:hAnsi="Times New Roman" w:cs="Times New Roman"/>
          <w:sz w:val="24"/>
          <w:szCs w:val="24"/>
        </w:rPr>
        <w:t xml:space="preserve"> for </w:t>
      </w:r>
      <w:r w:rsidR="0052511F">
        <w:rPr>
          <w:rFonts w:ascii="Times New Roman" w:hAnsi="Times New Roman" w:cs="Times New Roman"/>
          <w:sz w:val="24"/>
          <w:szCs w:val="24"/>
        </w:rPr>
        <w:t>the paperless</w:t>
      </w:r>
      <w:r w:rsidR="006A5D66">
        <w:rPr>
          <w:rFonts w:ascii="Times New Roman" w:hAnsi="Times New Roman" w:cs="Times New Roman"/>
          <w:sz w:val="24"/>
          <w:szCs w:val="24"/>
        </w:rPr>
        <w:t xml:space="preserve"> (equipment)</w:t>
      </w:r>
      <w:r w:rsidR="00672568">
        <w:rPr>
          <w:rFonts w:ascii="Times New Roman" w:hAnsi="Times New Roman" w:cs="Times New Roman"/>
          <w:sz w:val="24"/>
          <w:szCs w:val="24"/>
        </w:rPr>
        <w:t>.</w:t>
      </w:r>
      <w:r w:rsidR="00352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C2385" w14:textId="3E004CAF" w:rsidR="005C73D1" w:rsidRDefault="00672568" w:rsidP="006A5D66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35279D">
        <w:rPr>
          <w:rFonts w:ascii="Times New Roman" w:hAnsi="Times New Roman" w:cs="Times New Roman"/>
          <w:sz w:val="24"/>
          <w:szCs w:val="24"/>
        </w:rPr>
        <w:t xml:space="preserve">otion to accept </w:t>
      </w:r>
      <w:r w:rsidR="005C73D1">
        <w:rPr>
          <w:rFonts w:ascii="Times New Roman" w:hAnsi="Times New Roman" w:cs="Times New Roman"/>
          <w:sz w:val="24"/>
          <w:szCs w:val="24"/>
        </w:rPr>
        <w:t>FY 2023 budget</w:t>
      </w:r>
      <w:r>
        <w:rPr>
          <w:rFonts w:ascii="Times New Roman" w:hAnsi="Times New Roman" w:cs="Times New Roman"/>
          <w:sz w:val="24"/>
          <w:szCs w:val="24"/>
        </w:rPr>
        <w:t xml:space="preserve"> was made by</w:t>
      </w:r>
      <w:r w:rsidR="009D7D92">
        <w:rPr>
          <w:rFonts w:ascii="Times New Roman" w:hAnsi="Times New Roman" w:cs="Times New Roman"/>
          <w:sz w:val="24"/>
          <w:szCs w:val="24"/>
        </w:rPr>
        <w:t xml:space="preserve"> Ms.</w:t>
      </w:r>
      <w:r>
        <w:rPr>
          <w:rFonts w:ascii="Times New Roman" w:hAnsi="Times New Roman" w:cs="Times New Roman"/>
          <w:sz w:val="24"/>
          <w:szCs w:val="24"/>
        </w:rPr>
        <w:t xml:space="preserve"> Dianne Ryder</w:t>
      </w:r>
      <w:r w:rsidR="005C73D1">
        <w:rPr>
          <w:rFonts w:ascii="Times New Roman" w:hAnsi="Times New Roman" w:cs="Times New Roman"/>
          <w:sz w:val="24"/>
          <w:szCs w:val="24"/>
        </w:rPr>
        <w:t xml:space="preserve"> and seconded by Ms. Am</w:t>
      </w:r>
      <w:r w:rsidR="006A5D66">
        <w:rPr>
          <w:rFonts w:ascii="Times New Roman" w:hAnsi="Times New Roman" w:cs="Times New Roman"/>
          <w:sz w:val="24"/>
          <w:szCs w:val="24"/>
        </w:rPr>
        <w:t>y Jurica</w:t>
      </w:r>
    </w:p>
    <w:p w14:paraId="5CBFBC0F" w14:textId="08697756" w:rsidR="00FA6648" w:rsidRDefault="006B542F" w:rsidP="0026094A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Mary Hensley abstained. </w:t>
      </w:r>
    </w:p>
    <w:p w14:paraId="7296A6C1" w14:textId="382CB288" w:rsidR="004F4406" w:rsidRPr="00DB4BE5" w:rsidRDefault="00535BC7" w:rsidP="0057398A">
      <w:pPr>
        <w:pStyle w:val="ListParagraph"/>
        <w:numPr>
          <w:ilvl w:val="0"/>
          <w:numId w:val="1"/>
        </w:numPr>
        <w:ind w:left="900" w:hanging="810"/>
        <w:rPr>
          <w:b/>
        </w:rPr>
      </w:pPr>
      <w:r>
        <w:rPr>
          <w:b/>
        </w:rPr>
        <w:t>Board</w:t>
      </w:r>
      <w:r w:rsidR="00992343" w:rsidRPr="00DB4BE5">
        <w:rPr>
          <w:b/>
        </w:rPr>
        <w:t xml:space="preserve"> Meeting Overview </w:t>
      </w:r>
    </w:p>
    <w:p w14:paraId="18884110" w14:textId="6250C98D" w:rsidR="00992343" w:rsidRDefault="00992343" w:rsidP="002D5EC5">
      <w:pPr>
        <w:widowControl w:val="0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DE4">
        <w:rPr>
          <w:rFonts w:ascii="Times New Roman" w:hAnsi="Times New Roman" w:cs="Times New Roman"/>
          <w:b/>
          <w:sz w:val="24"/>
          <w:szCs w:val="24"/>
        </w:rPr>
        <w:t xml:space="preserve">Contracted Measures &amp; </w:t>
      </w:r>
      <w:r w:rsidRPr="00992343">
        <w:rPr>
          <w:rFonts w:ascii="Times New Roman" w:hAnsi="Times New Roman" w:cs="Times New Roman"/>
          <w:b/>
          <w:sz w:val="24"/>
          <w:szCs w:val="24"/>
        </w:rPr>
        <w:t xml:space="preserve">Program Director Report </w:t>
      </w:r>
    </w:p>
    <w:p w14:paraId="5409B0C0" w14:textId="46826F82" w:rsidR="00FB39C2" w:rsidRDefault="004F4406" w:rsidP="00372796">
      <w:pPr>
        <w:pStyle w:val="BodyText"/>
        <w:kinsoku w:val="0"/>
        <w:overflowPunct w:val="0"/>
        <w:ind w:left="1260"/>
        <w:jc w:val="both"/>
      </w:pPr>
      <w:r>
        <w:t xml:space="preserve">Ms. </w:t>
      </w:r>
      <w:r w:rsidR="00870BF1">
        <w:t xml:space="preserve">Vonda </w:t>
      </w:r>
      <w:r>
        <w:t xml:space="preserve">Morrison </w:t>
      </w:r>
      <w:r w:rsidR="007F57D4">
        <w:t>discussed</w:t>
      </w:r>
      <w:r w:rsidR="00835503">
        <w:t xml:space="preserve"> the</w:t>
      </w:r>
      <w:r w:rsidR="00D07F96">
        <w:t xml:space="preserve"> contracted measures </w:t>
      </w:r>
      <w:r w:rsidR="00EB19C6">
        <w:t xml:space="preserve">on </w:t>
      </w:r>
      <w:r w:rsidR="006A7BC7">
        <w:t>page</w:t>
      </w:r>
      <w:r w:rsidR="00EB19C6">
        <w:t xml:space="preserve"> 1</w:t>
      </w:r>
      <w:r w:rsidR="00137A0A">
        <w:t>7</w:t>
      </w:r>
      <w:r w:rsidR="0052511F">
        <w:t>-18</w:t>
      </w:r>
      <w:r w:rsidR="00137A0A">
        <w:t xml:space="preserve"> </w:t>
      </w:r>
      <w:r w:rsidR="00EB19C6">
        <w:t>of the board packet</w:t>
      </w:r>
      <w:r w:rsidR="002A4954">
        <w:t xml:space="preserve"> </w:t>
      </w:r>
      <w:r w:rsidR="00672688">
        <w:t>and</w:t>
      </w:r>
      <w:r w:rsidR="00CE611D">
        <w:t xml:space="preserve"> discussed </w:t>
      </w:r>
      <w:r w:rsidR="00672688">
        <w:t xml:space="preserve">measures </w:t>
      </w:r>
      <w:r w:rsidR="002A4954">
        <w:t xml:space="preserve">that are not being met. </w:t>
      </w:r>
      <w:r w:rsidR="00547B97">
        <w:t xml:space="preserve">Ms. Morrison </w:t>
      </w:r>
      <w:r w:rsidR="009D7D92">
        <w:t>stated</w:t>
      </w:r>
      <w:r w:rsidR="007073C6">
        <w:t xml:space="preserve"> the</w:t>
      </w:r>
      <w:r w:rsidR="00F542AC">
        <w:t xml:space="preserve"> TWC</w:t>
      </w:r>
      <w:r w:rsidR="007073C6">
        <w:t xml:space="preserve"> MPR</w:t>
      </w:r>
      <w:r w:rsidR="00F542AC">
        <w:t xml:space="preserve"> results</w:t>
      </w:r>
      <w:r w:rsidR="006513D7">
        <w:t>, highlighting Brazos Valley performance</w:t>
      </w:r>
      <w:r w:rsidR="00602DF4">
        <w:t xml:space="preserve"> and stated</w:t>
      </w:r>
      <w:r w:rsidR="007073C6">
        <w:t xml:space="preserve"> employers receiving workforce assistance is no</w:t>
      </w:r>
      <w:r w:rsidR="00100181">
        <w:t>t</w:t>
      </w:r>
      <w:r w:rsidR="007073C6">
        <w:t xml:space="preserve"> m</w:t>
      </w:r>
      <w:r w:rsidR="00B11906">
        <w:t>e</w:t>
      </w:r>
      <w:r w:rsidR="007073C6">
        <w:t>et</w:t>
      </w:r>
      <w:r w:rsidR="00B11906">
        <w:t xml:space="preserve">ing </w:t>
      </w:r>
      <w:r w:rsidR="00A716FE">
        <w:t xml:space="preserve">the </w:t>
      </w:r>
      <w:r w:rsidR="00B11906">
        <w:t>measure</w:t>
      </w:r>
      <w:r w:rsidR="007073C6">
        <w:t>.</w:t>
      </w:r>
      <w:r w:rsidR="00D34B30">
        <w:t xml:space="preserve"> </w:t>
      </w:r>
      <w:r w:rsidR="005F4399">
        <w:t xml:space="preserve">On page 24 of the board packet </w:t>
      </w:r>
      <w:r w:rsidR="001C3C71">
        <w:t xml:space="preserve">Ms. Morrison discussed </w:t>
      </w:r>
      <w:r w:rsidR="005F4399">
        <w:t>AEL performance</w:t>
      </w:r>
      <w:r w:rsidR="001C3C71">
        <w:t xml:space="preserve"> measures that </w:t>
      </w:r>
      <w:r w:rsidR="005F4399">
        <w:t xml:space="preserve">are being met and not met. </w:t>
      </w:r>
      <w:r w:rsidR="001C3C71">
        <w:t xml:space="preserve">Ms. Morrison </w:t>
      </w:r>
      <w:r w:rsidR="00347011">
        <w:t>stated</w:t>
      </w:r>
      <w:r w:rsidR="001C3C71">
        <w:t xml:space="preserve"> </w:t>
      </w:r>
      <w:r w:rsidR="00683E42">
        <w:t xml:space="preserve">the AEL audit resolution </w:t>
      </w:r>
      <w:r w:rsidR="001C3C71">
        <w:t xml:space="preserve">letter </w:t>
      </w:r>
      <w:r w:rsidR="0052511F">
        <w:t>from TWC</w:t>
      </w:r>
      <w:r w:rsidR="001C3C71">
        <w:t xml:space="preserve"> that can be viewed </w:t>
      </w:r>
      <w:r w:rsidR="009D7D92">
        <w:t>on page 53 of board packet.</w:t>
      </w:r>
    </w:p>
    <w:p w14:paraId="19CEE0E0" w14:textId="77777777" w:rsidR="00FB39C2" w:rsidRDefault="00FB39C2" w:rsidP="00372796">
      <w:pPr>
        <w:pStyle w:val="BodyText"/>
        <w:kinsoku w:val="0"/>
        <w:overflowPunct w:val="0"/>
        <w:ind w:left="1260"/>
        <w:jc w:val="both"/>
      </w:pPr>
    </w:p>
    <w:p w14:paraId="4CEFCAF1" w14:textId="40CC92F4" w:rsidR="00992343" w:rsidRDefault="00992343" w:rsidP="00DC79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 xml:space="preserve">Monthly Program Summary Report </w:t>
      </w:r>
    </w:p>
    <w:p w14:paraId="67338048" w14:textId="4010FE6E" w:rsidR="00633A51" w:rsidRDefault="00547B97" w:rsidP="00AA09A9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</w:pPr>
      <w:r w:rsidRPr="00547B97">
        <w:rPr>
          <w:rFonts w:ascii="Times New Roman" w:hAnsi="Times New Roman" w:cs="Times New Roman"/>
          <w:sz w:val="24"/>
          <w:szCs w:val="24"/>
        </w:rPr>
        <w:t xml:space="preserve">Ms. Morrison </w:t>
      </w:r>
      <w:r w:rsidR="00AA09A9">
        <w:rPr>
          <w:rFonts w:ascii="Times New Roman" w:hAnsi="Times New Roman" w:cs="Times New Roman"/>
          <w:sz w:val="24"/>
          <w:szCs w:val="24"/>
        </w:rPr>
        <w:t xml:space="preserve">stated that monthly monitoring reports are included in the board packet. </w:t>
      </w:r>
    </w:p>
    <w:p w14:paraId="3E36C0F9" w14:textId="77777777" w:rsidR="0055676B" w:rsidRDefault="0055676B" w:rsidP="00633A51">
      <w:pPr>
        <w:pStyle w:val="BodyText"/>
        <w:kinsoku w:val="0"/>
        <w:overflowPunct w:val="0"/>
        <w:jc w:val="both"/>
      </w:pPr>
    </w:p>
    <w:p w14:paraId="3DCD4018" w14:textId="77777777" w:rsidR="00DB4BE5" w:rsidRDefault="00DB4BE5" w:rsidP="00415047">
      <w:pPr>
        <w:pStyle w:val="ListParagraph"/>
        <w:numPr>
          <w:ilvl w:val="1"/>
          <w:numId w:val="1"/>
        </w:numPr>
        <w:tabs>
          <w:tab w:val="left" w:pos="990"/>
          <w:tab w:val="left" w:pos="1170"/>
        </w:tabs>
        <w:ind w:left="1350" w:hanging="450"/>
        <w:jc w:val="both"/>
        <w:rPr>
          <w:b/>
        </w:rPr>
      </w:pPr>
      <w:r w:rsidRPr="0062113E">
        <w:rPr>
          <w:b/>
        </w:rPr>
        <w:t xml:space="preserve">Monitoring Reports </w:t>
      </w:r>
    </w:p>
    <w:p w14:paraId="0620AED1" w14:textId="18641C40" w:rsidR="00DB4BE5" w:rsidRDefault="00DB4BE5" w:rsidP="00C52032">
      <w:pPr>
        <w:pStyle w:val="BodyText"/>
        <w:kinsoku w:val="0"/>
        <w:overflowPunct w:val="0"/>
        <w:ind w:hanging="26"/>
        <w:jc w:val="both"/>
      </w:pPr>
      <w:r w:rsidRPr="009F1B49">
        <w:t xml:space="preserve">Ms. Morrison stated that monitoring reports are included in the board packet. </w:t>
      </w:r>
    </w:p>
    <w:p w14:paraId="7855889B" w14:textId="77777777" w:rsidR="00C52032" w:rsidRDefault="00C52032" w:rsidP="009D7D92">
      <w:pPr>
        <w:pStyle w:val="BodyText"/>
        <w:kinsoku w:val="0"/>
        <w:overflowPunct w:val="0"/>
        <w:ind w:left="0"/>
        <w:jc w:val="both"/>
      </w:pPr>
    </w:p>
    <w:p w14:paraId="3192A025" w14:textId="65126EF9" w:rsidR="00C52032" w:rsidRDefault="00C52032" w:rsidP="00C52032">
      <w:pPr>
        <w:pStyle w:val="BodyText"/>
        <w:numPr>
          <w:ilvl w:val="1"/>
          <w:numId w:val="1"/>
        </w:numPr>
        <w:tabs>
          <w:tab w:val="left" w:pos="1170"/>
        </w:tabs>
        <w:kinsoku w:val="0"/>
        <w:overflowPunct w:val="0"/>
        <w:ind w:hanging="630"/>
        <w:jc w:val="both"/>
        <w:rPr>
          <w:b/>
          <w:bCs/>
        </w:rPr>
      </w:pPr>
      <w:r w:rsidRPr="00C52032">
        <w:rPr>
          <w:b/>
          <w:bCs/>
        </w:rPr>
        <w:t>VOS Gre</w:t>
      </w:r>
      <w:r>
        <w:rPr>
          <w:b/>
          <w:bCs/>
        </w:rPr>
        <w:t>e</w:t>
      </w:r>
      <w:r w:rsidRPr="00C52032">
        <w:rPr>
          <w:b/>
          <w:bCs/>
        </w:rPr>
        <w:t xml:space="preserve">ter Report </w:t>
      </w:r>
    </w:p>
    <w:p w14:paraId="6D5BF107" w14:textId="2427E4D7" w:rsidR="00C52032" w:rsidRDefault="00C52032" w:rsidP="00683E42">
      <w:pPr>
        <w:pStyle w:val="BodyText"/>
        <w:tabs>
          <w:tab w:val="left" w:pos="1170"/>
        </w:tabs>
        <w:kinsoku w:val="0"/>
        <w:overflowPunct w:val="0"/>
        <w:ind w:left="1170"/>
        <w:jc w:val="both"/>
      </w:pPr>
      <w:r w:rsidRPr="00C52032">
        <w:t xml:space="preserve">Ms. Morrison </w:t>
      </w:r>
      <w:r w:rsidR="00683E42">
        <w:t xml:space="preserve">discussed </w:t>
      </w:r>
      <w:r w:rsidR="00D51BEE">
        <w:t>t</w:t>
      </w:r>
      <w:r w:rsidR="00683E42">
        <w:t>he</w:t>
      </w:r>
      <w:r w:rsidRPr="00C52032">
        <w:t xml:space="preserve"> VOS Greeter reports </w:t>
      </w:r>
      <w:r w:rsidR="00683E42">
        <w:t xml:space="preserve">on </w:t>
      </w:r>
      <w:r w:rsidR="002709DC">
        <w:t xml:space="preserve">page </w:t>
      </w:r>
      <w:r w:rsidR="001C3C71">
        <w:t xml:space="preserve">43 </w:t>
      </w:r>
      <w:r w:rsidR="002709DC">
        <w:t>of</w:t>
      </w:r>
      <w:r w:rsidR="00683E42">
        <w:t xml:space="preserve"> the board packet</w:t>
      </w:r>
      <w:r w:rsidR="002E0B0D">
        <w:t xml:space="preserve"> and stated the importance of</w:t>
      </w:r>
      <w:r w:rsidR="006A6911">
        <w:t xml:space="preserve"> customers sign</w:t>
      </w:r>
      <w:r w:rsidR="002E0B0D">
        <w:t>ing</w:t>
      </w:r>
      <w:r w:rsidR="006A6911">
        <w:t xml:space="preserve"> into the VOS Greeter system</w:t>
      </w:r>
      <w:r w:rsidR="002E0B0D">
        <w:t xml:space="preserve">. This </w:t>
      </w:r>
      <w:r w:rsidR="006A6911">
        <w:t xml:space="preserve"> allows for</w:t>
      </w:r>
      <w:r w:rsidR="00683E42">
        <w:t xml:space="preserve"> centers</w:t>
      </w:r>
      <w:r w:rsidR="006A6911">
        <w:t xml:space="preserve"> to collect data on</w:t>
      </w:r>
      <w:r w:rsidR="00683E42">
        <w:t xml:space="preserve"> how many</w:t>
      </w:r>
      <w:r w:rsidR="006A6911">
        <w:t xml:space="preserve"> </w:t>
      </w:r>
      <w:r w:rsidR="006A5D66">
        <w:t>customers have</w:t>
      </w:r>
      <w:r w:rsidR="00683E42">
        <w:t xml:space="preserve"> utilized the services. </w:t>
      </w:r>
    </w:p>
    <w:p w14:paraId="14CA3681" w14:textId="77777777" w:rsidR="00C52032" w:rsidRDefault="00C52032" w:rsidP="00C52032">
      <w:pPr>
        <w:pStyle w:val="BodyText"/>
        <w:tabs>
          <w:tab w:val="left" w:pos="1170"/>
        </w:tabs>
        <w:kinsoku w:val="0"/>
        <w:overflowPunct w:val="0"/>
        <w:ind w:left="1530" w:hanging="360"/>
        <w:jc w:val="both"/>
      </w:pPr>
    </w:p>
    <w:p w14:paraId="111DB23D" w14:textId="66FDAB29" w:rsidR="00C52032" w:rsidRDefault="006B19DB" w:rsidP="00C52032">
      <w:pPr>
        <w:pStyle w:val="BodyText"/>
        <w:numPr>
          <w:ilvl w:val="1"/>
          <w:numId w:val="1"/>
        </w:numPr>
        <w:tabs>
          <w:tab w:val="left" w:pos="1170"/>
        </w:tabs>
        <w:kinsoku w:val="0"/>
        <w:overflowPunct w:val="0"/>
        <w:ind w:left="1260"/>
        <w:jc w:val="both"/>
        <w:rPr>
          <w:b/>
          <w:bCs/>
        </w:rPr>
      </w:pPr>
      <w:r w:rsidRPr="006B19DB">
        <w:rPr>
          <w:b/>
          <w:bCs/>
        </w:rPr>
        <w:t xml:space="preserve">Executive Director’s Report </w:t>
      </w:r>
    </w:p>
    <w:p w14:paraId="2C9C1EA2" w14:textId="34ACE0F4" w:rsidR="00AA09A9" w:rsidRPr="00AA09A9" w:rsidRDefault="00D1091D" w:rsidP="00AA09A9">
      <w:pPr>
        <w:pStyle w:val="BodyText"/>
        <w:tabs>
          <w:tab w:val="left" w:pos="1170"/>
        </w:tabs>
        <w:kinsoku w:val="0"/>
        <w:overflowPunct w:val="0"/>
        <w:ind w:left="1260"/>
        <w:jc w:val="both"/>
      </w:pPr>
      <w:r>
        <w:t xml:space="preserve">Mr. Parks discussed the FY 2023 budget and stated the authorization of a 3% raise increase </w:t>
      </w:r>
      <w:r w:rsidR="00152A49">
        <w:t>for</w:t>
      </w:r>
      <w:r>
        <w:t xml:space="preserve"> the staff salar</w:t>
      </w:r>
      <w:r w:rsidR="00761947">
        <w:t>ies</w:t>
      </w:r>
      <w:r>
        <w:t xml:space="preserve">. </w:t>
      </w:r>
      <w:r w:rsidR="00152A49">
        <w:t>Mr. Parks discussed</w:t>
      </w:r>
      <w:r w:rsidR="00761947">
        <w:t xml:space="preserve"> the</w:t>
      </w:r>
      <w:r w:rsidR="00152A49">
        <w:t xml:space="preserve"> TAWB meeting held in Arlington </w:t>
      </w:r>
      <w:r w:rsidR="00B404DC">
        <w:t xml:space="preserve">TX </w:t>
      </w:r>
      <w:r w:rsidR="00152A49">
        <w:t>and announced Greg Va</w:t>
      </w:r>
      <w:r w:rsidR="00F43B9D">
        <w:t>u</w:t>
      </w:r>
      <w:r w:rsidR="00B404DC">
        <w:t>g</w:t>
      </w:r>
      <w:r w:rsidR="00152A49">
        <w:t xml:space="preserve">hn notice of resignation. </w:t>
      </w:r>
      <w:r w:rsidR="00B404DC">
        <w:t xml:space="preserve">Mr. Parks mentioned </w:t>
      </w:r>
      <w:r w:rsidR="00152A49">
        <w:t>TAWB is work</w:t>
      </w:r>
      <w:r w:rsidR="00B404DC">
        <w:t>ing</w:t>
      </w:r>
      <w:r w:rsidR="00152A49">
        <w:t xml:space="preserve"> o</w:t>
      </w:r>
      <w:r w:rsidR="00672568">
        <w:t>n</w:t>
      </w:r>
      <w:r w:rsidR="00152A49">
        <w:t xml:space="preserve"> new initiatives and</w:t>
      </w:r>
      <w:r w:rsidR="00B404DC">
        <w:t xml:space="preserve"> the representation of</w:t>
      </w:r>
      <w:r w:rsidR="00152A49">
        <w:t xml:space="preserve"> member-based organization</w:t>
      </w:r>
      <w:r w:rsidR="00B404DC">
        <w:t xml:space="preserve">s. </w:t>
      </w:r>
      <w:r w:rsidR="00152A49">
        <w:t xml:space="preserve">Mr. Parks will keep the board updated on the new changes. </w:t>
      </w:r>
      <w:r w:rsidR="00B404DC">
        <w:t xml:space="preserve">Mr. Parks discussed the TWC meeting held </w:t>
      </w:r>
      <w:r w:rsidR="00152A49">
        <w:t xml:space="preserve">in Austin, TX for new directors and discussed </w:t>
      </w:r>
      <w:r w:rsidR="00761947">
        <w:t>partnerships for growth. Mr. Parks stat</w:t>
      </w:r>
      <w:r w:rsidR="00B40ECA">
        <w:t>ed</w:t>
      </w:r>
      <w:r w:rsidR="00761947">
        <w:t xml:space="preserve"> the new tag line for BVCOG is “We Help People”</w:t>
      </w:r>
      <w:r w:rsidR="00B40ECA">
        <w:t xml:space="preserve">. The tag line was put into place </w:t>
      </w:r>
      <w:r w:rsidR="00761947">
        <w:t xml:space="preserve">to help customers </w:t>
      </w:r>
      <w:r w:rsidR="00B40ECA">
        <w:t xml:space="preserve">and staff get a better understanding of the </w:t>
      </w:r>
      <w:r w:rsidR="00761947">
        <w:t xml:space="preserve">Workforce Solutions </w:t>
      </w:r>
      <w:r w:rsidR="00137942">
        <w:t>duties.</w:t>
      </w:r>
      <w:r w:rsidR="00761947">
        <w:t xml:space="preserve"> </w:t>
      </w:r>
    </w:p>
    <w:p w14:paraId="2EDF3017" w14:textId="34DDF8A1" w:rsidR="00DB4BE5" w:rsidRDefault="00DB4BE5" w:rsidP="00DB4BE5">
      <w:pPr>
        <w:pStyle w:val="BodyText"/>
        <w:kinsoku w:val="0"/>
        <w:overflowPunct w:val="0"/>
        <w:ind w:firstLine="244"/>
        <w:jc w:val="both"/>
        <w:rPr>
          <w:b/>
        </w:rPr>
      </w:pPr>
    </w:p>
    <w:p w14:paraId="14FB3613" w14:textId="09DEFAF9" w:rsidR="00992343" w:rsidRPr="00DB4BE5" w:rsidRDefault="00750FB5" w:rsidP="00D433A6">
      <w:pPr>
        <w:pStyle w:val="BodyText"/>
        <w:numPr>
          <w:ilvl w:val="0"/>
          <w:numId w:val="1"/>
        </w:numPr>
        <w:kinsoku w:val="0"/>
        <w:overflowPunct w:val="0"/>
        <w:ind w:left="1080" w:hanging="990"/>
        <w:jc w:val="both"/>
        <w:rPr>
          <w:b/>
        </w:rPr>
      </w:pPr>
      <w:r>
        <w:rPr>
          <w:b/>
        </w:rPr>
        <w:t xml:space="preserve">Regular Meeting Agenda </w:t>
      </w:r>
    </w:p>
    <w:p w14:paraId="0456207E" w14:textId="65A7DBF4" w:rsidR="00AE7EDE" w:rsidRPr="00AE7EDE" w:rsidRDefault="00750FB5" w:rsidP="00234967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recommendations for approval were presented, discussed</w:t>
      </w:r>
      <w:r w:rsidR="00256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voted on:</w:t>
      </w:r>
    </w:p>
    <w:p w14:paraId="1A65B71E" w14:textId="05333425" w:rsidR="00B94267" w:rsidRDefault="00BE31B0" w:rsidP="004372B0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260" w:hanging="450"/>
        <w:jc w:val="both"/>
      </w:pPr>
      <w:r w:rsidRPr="00603CC4">
        <w:t>Recommend</w:t>
      </w:r>
      <w:r>
        <w:t xml:space="preserve"> to</w:t>
      </w:r>
      <w:r w:rsidRPr="00603CC4">
        <w:t xml:space="preserve"> </w:t>
      </w:r>
      <w:r>
        <w:t>A</w:t>
      </w:r>
      <w:r w:rsidRPr="00603CC4">
        <w:t>p</w:t>
      </w:r>
      <w:r>
        <w:t xml:space="preserve">prove </w:t>
      </w:r>
      <w:r w:rsidR="004372B0">
        <w:t>Memorandum of Understandi</w:t>
      </w:r>
      <w:r w:rsidR="00414990">
        <w:t xml:space="preserve">ng Between </w:t>
      </w:r>
      <w:r w:rsidR="00C52032">
        <w:t>Workforce</w:t>
      </w:r>
      <w:r w:rsidR="00414990">
        <w:t xml:space="preserve"> Solutions Brazos Valley Board and The City of Buffalo, TX </w:t>
      </w:r>
    </w:p>
    <w:p w14:paraId="1F5FD6CD" w14:textId="77777777" w:rsidR="004372B0" w:rsidRDefault="004372B0" w:rsidP="004372B0">
      <w:pPr>
        <w:pStyle w:val="BodyText"/>
        <w:kinsoku w:val="0"/>
        <w:overflowPunct w:val="0"/>
        <w:spacing w:line="274" w:lineRule="exact"/>
        <w:ind w:left="1530"/>
        <w:jc w:val="both"/>
      </w:pPr>
    </w:p>
    <w:p w14:paraId="61BA986C" w14:textId="29876572" w:rsidR="00255E39" w:rsidRDefault="00255E39" w:rsidP="00414990">
      <w:pPr>
        <w:pStyle w:val="BodyText"/>
        <w:kinsoku w:val="0"/>
        <w:overflowPunct w:val="0"/>
        <w:spacing w:line="274" w:lineRule="exact"/>
        <w:ind w:left="1260"/>
        <w:jc w:val="both"/>
      </w:pPr>
      <w:r>
        <w:t xml:space="preserve">Motion to accept item A </w:t>
      </w:r>
      <w:r w:rsidR="001F2CFC">
        <w:t xml:space="preserve">was made </w:t>
      </w:r>
      <w:r>
        <w:t>by</w:t>
      </w:r>
      <w:r w:rsidR="00BA6513">
        <w:t xml:space="preserve"> M</w:t>
      </w:r>
      <w:r w:rsidR="00414990">
        <w:t>s. Ann Boney</w:t>
      </w:r>
      <w:r w:rsidR="004372B0">
        <w:t xml:space="preserve"> </w:t>
      </w:r>
      <w:r w:rsidR="00A66615">
        <w:t>and</w:t>
      </w:r>
      <w:r>
        <w:t xml:space="preserve"> seconded </w:t>
      </w:r>
      <w:r w:rsidR="00C066C6">
        <w:t>by</w:t>
      </w:r>
      <w:r w:rsidR="00C066C6" w:rsidRPr="00F542AC">
        <w:t xml:space="preserve"> </w:t>
      </w:r>
      <w:r w:rsidR="00414990">
        <w:t>Mr. Bert</w:t>
      </w:r>
      <w:r w:rsidR="009D7D92">
        <w:t xml:space="preserve"> </w:t>
      </w:r>
      <w:r w:rsidR="00414990">
        <w:t xml:space="preserve">Miller </w:t>
      </w:r>
    </w:p>
    <w:p w14:paraId="66FB53B4" w14:textId="52C7035F" w:rsidR="00414990" w:rsidRDefault="00414990" w:rsidP="00414990">
      <w:pPr>
        <w:pStyle w:val="BodyText"/>
        <w:kinsoku w:val="0"/>
        <w:overflowPunct w:val="0"/>
        <w:spacing w:line="274" w:lineRule="exact"/>
        <w:ind w:left="1260"/>
        <w:jc w:val="both"/>
      </w:pPr>
    </w:p>
    <w:p w14:paraId="37D92B54" w14:textId="1CA0C647" w:rsidR="00414990" w:rsidRDefault="009D7D92" w:rsidP="00637FEB">
      <w:pPr>
        <w:pStyle w:val="BodyText"/>
        <w:kinsoku w:val="0"/>
        <w:overflowPunct w:val="0"/>
        <w:spacing w:line="274" w:lineRule="exact"/>
        <w:ind w:left="1260" w:hanging="180"/>
        <w:jc w:val="both"/>
      </w:pPr>
      <w:r>
        <w:t xml:space="preserve">Ms. </w:t>
      </w:r>
      <w:r w:rsidR="00414990">
        <w:t xml:space="preserve">Mary Hensley abstained </w:t>
      </w:r>
    </w:p>
    <w:p w14:paraId="4157E5F4" w14:textId="717D6A3D" w:rsidR="006322CA" w:rsidRDefault="006322CA" w:rsidP="00DB239A">
      <w:pPr>
        <w:pStyle w:val="BodyText"/>
        <w:kinsoku w:val="0"/>
        <w:overflowPunct w:val="0"/>
        <w:spacing w:line="274" w:lineRule="exact"/>
        <w:ind w:left="0"/>
        <w:jc w:val="both"/>
      </w:pPr>
    </w:p>
    <w:p w14:paraId="7D1663A5" w14:textId="53078205" w:rsidR="00BE31B0" w:rsidRPr="00BE31B0" w:rsidRDefault="00BE31B0" w:rsidP="00BE31B0">
      <w:pPr>
        <w:spacing w:after="0" w:line="240" w:lineRule="auto"/>
        <w:rPr>
          <w:rFonts w:ascii="Times New Roman" w:hAnsi="Times New Roman" w:cs="Times New Roman"/>
          <w:i/>
        </w:rPr>
      </w:pPr>
      <w:r w:rsidRPr="00BE31B0">
        <w:rPr>
          <w:rFonts w:ascii="Times New Roman" w:hAnsi="Times New Roman" w:cs="Times New Roman"/>
        </w:rPr>
        <w:tab/>
      </w:r>
    </w:p>
    <w:p w14:paraId="03917CCF" w14:textId="4C281CCC" w:rsidR="00FE3FBD" w:rsidRDefault="00BE31B0" w:rsidP="00637FEB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170" w:hanging="450"/>
        <w:jc w:val="both"/>
      </w:pPr>
      <w:r w:rsidRPr="00BE31B0">
        <w:t xml:space="preserve">Recommend to Approve </w:t>
      </w:r>
      <w:r w:rsidR="00414990">
        <w:t xml:space="preserve">Memorandum of Understanding Between Workforce Solutions Brazos Valley Board and Grace Bible Church </w:t>
      </w:r>
      <w:r w:rsidRPr="00BE31B0">
        <w:rPr>
          <w:rFonts w:eastAsiaTheme="minorHAnsi"/>
          <w:sz w:val="22"/>
          <w:szCs w:val="22"/>
        </w:rPr>
        <w:tab/>
      </w:r>
    </w:p>
    <w:p w14:paraId="181AAF4C" w14:textId="77777777" w:rsidR="006322CA" w:rsidRDefault="006322CA" w:rsidP="006322CA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5ACB2658" w14:textId="747F5494" w:rsidR="00BA6513" w:rsidRDefault="006322CA" w:rsidP="00637FEB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  <w:r>
        <w:t>Motion to accept item B</w:t>
      </w:r>
      <w:r w:rsidR="001F2CFC">
        <w:t xml:space="preserve"> was made</w:t>
      </w:r>
      <w:r>
        <w:t xml:space="preserve"> by</w:t>
      </w:r>
      <w:r w:rsidR="00255E39">
        <w:t xml:space="preserve"> </w:t>
      </w:r>
      <w:r w:rsidR="00A66615">
        <w:t>Mr</w:t>
      </w:r>
      <w:r w:rsidR="00EC5678">
        <w:t>.</w:t>
      </w:r>
      <w:r w:rsidR="004372B0">
        <w:t xml:space="preserve"> </w:t>
      </w:r>
      <w:r w:rsidR="00414990">
        <w:t xml:space="preserve">Matt Prochaska and seconded by Ms. Angie </w:t>
      </w:r>
      <w:r w:rsidR="006B542F">
        <w:t>Alaniz</w:t>
      </w:r>
    </w:p>
    <w:p w14:paraId="60F78FF1" w14:textId="145A09CA" w:rsidR="00414990" w:rsidRDefault="00414990" w:rsidP="00414990">
      <w:pPr>
        <w:pStyle w:val="BodyText"/>
        <w:kinsoku w:val="0"/>
        <w:overflowPunct w:val="0"/>
        <w:spacing w:line="274" w:lineRule="exact"/>
        <w:ind w:left="1260"/>
        <w:jc w:val="both"/>
      </w:pPr>
    </w:p>
    <w:p w14:paraId="37791D28" w14:textId="4026A8E1" w:rsidR="00414990" w:rsidRDefault="009D7D92" w:rsidP="00637FEB">
      <w:pPr>
        <w:pStyle w:val="BodyText"/>
        <w:kinsoku w:val="0"/>
        <w:overflowPunct w:val="0"/>
        <w:spacing w:line="274" w:lineRule="exact"/>
        <w:ind w:left="1260" w:hanging="90"/>
        <w:jc w:val="both"/>
      </w:pPr>
      <w:r>
        <w:t xml:space="preserve">Ms. </w:t>
      </w:r>
      <w:r w:rsidR="00414990">
        <w:t xml:space="preserve">Mary Hensley abstained </w:t>
      </w:r>
    </w:p>
    <w:p w14:paraId="20C2646C" w14:textId="77777777" w:rsidR="00C52032" w:rsidRDefault="00C52032" w:rsidP="00414990">
      <w:pPr>
        <w:pStyle w:val="BodyText"/>
        <w:kinsoku w:val="0"/>
        <w:overflowPunct w:val="0"/>
        <w:spacing w:line="274" w:lineRule="exact"/>
        <w:ind w:left="1260"/>
        <w:jc w:val="both"/>
      </w:pPr>
    </w:p>
    <w:p w14:paraId="5959019D" w14:textId="1FF6ACBB" w:rsidR="00414990" w:rsidRDefault="00414990" w:rsidP="00414990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080"/>
        <w:jc w:val="both"/>
      </w:pPr>
      <w:r>
        <w:t xml:space="preserve">Recommend to Approve Memorandum of Understanding Between Workforce Solutions Brazos Valley Board and Brazos Interfaith Network </w:t>
      </w:r>
    </w:p>
    <w:p w14:paraId="2D685D6B" w14:textId="17D4A425" w:rsidR="00414990" w:rsidRDefault="00414990" w:rsidP="00414990">
      <w:pPr>
        <w:pStyle w:val="BodyText"/>
        <w:kinsoku w:val="0"/>
        <w:overflowPunct w:val="0"/>
        <w:spacing w:line="274" w:lineRule="exact"/>
        <w:ind w:left="1080"/>
        <w:jc w:val="both"/>
      </w:pPr>
    </w:p>
    <w:p w14:paraId="53A9E3DA" w14:textId="0C872F05" w:rsidR="00414990" w:rsidRDefault="00414990" w:rsidP="00414990">
      <w:pPr>
        <w:pStyle w:val="BodyText"/>
        <w:kinsoku w:val="0"/>
        <w:overflowPunct w:val="0"/>
        <w:spacing w:line="274" w:lineRule="exact"/>
        <w:ind w:left="1080"/>
        <w:jc w:val="both"/>
      </w:pPr>
      <w:r>
        <w:t>Motion to accept item C was made by Mr. Prochaska and seconded by Ms. Boney</w:t>
      </w:r>
    </w:p>
    <w:p w14:paraId="580F656E" w14:textId="7D523C83" w:rsidR="00F04625" w:rsidRDefault="00F04625" w:rsidP="004E072B">
      <w:pPr>
        <w:pStyle w:val="BodyText"/>
        <w:kinsoku w:val="0"/>
        <w:overflowPunct w:val="0"/>
        <w:spacing w:line="274" w:lineRule="exact"/>
        <w:ind w:left="0"/>
      </w:pPr>
    </w:p>
    <w:p w14:paraId="56E86806" w14:textId="77777777" w:rsidR="004372B0" w:rsidRPr="00992343" w:rsidRDefault="004372B0" w:rsidP="004E072B">
      <w:pPr>
        <w:pStyle w:val="BodyText"/>
        <w:kinsoku w:val="0"/>
        <w:overflowPunct w:val="0"/>
        <w:spacing w:line="274" w:lineRule="exact"/>
        <w:ind w:left="0"/>
      </w:pPr>
    </w:p>
    <w:p w14:paraId="16179B40" w14:textId="54C67C66" w:rsidR="00C52032" w:rsidRDefault="001F2936" w:rsidP="001F2936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080" w:hanging="630"/>
        <w:rPr>
          <w:b/>
        </w:rPr>
      </w:pPr>
      <w:r>
        <w:rPr>
          <w:b/>
        </w:rPr>
        <w:t xml:space="preserve">Convene into Executive Session to discuss the contract for Child Care Services    Program and the Management and Operation of Workforce Center Services and     Business Services </w:t>
      </w:r>
    </w:p>
    <w:p w14:paraId="1B98E683" w14:textId="5F60B76B" w:rsidR="001F2936" w:rsidRDefault="001F2936" w:rsidP="00637FEB">
      <w:pPr>
        <w:pStyle w:val="BodyText"/>
        <w:kinsoku w:val="0"/>
        <w:overflowPunct w:val="0"/>
        <w:spacing w:line="274" w:lineRule="exact"/>
        <w:ind w:left="1080"/>
        <w:rPr>
          <w:bCs/>
        </w:rPr>
      </w:pPr>
      <w:r>
        <w:rPr>
          <w:bCs/>
        </w:rPr>
        <w:t xml:space="preserve">Chairman Robert Orzabal called on the board to convene into Executive Session to discuss the </w:t>
      </w:r>
      <w:r w:rsidRPr="001F2936">
        <w:rPr>
          <w:bCs/>
        </w:rPr>
        <w:t>contract for Child Care Services Program and the Management and Operation of Workforce Center Services and Business Services</w:t>
      </w:r>
      <w:r>
        <w:rPr>
          <w:b/>
        </w:rPr>
        <w:t>.</w:t>
      </w:r>
      <w:r w:rsidRPr="001F2936">
        <w:rPr>
          <w:bCs/>
        </w:rPr>
        <w:t xml:space="preserve"> The board convened into Executive Session at 12:45 p.m. and staff were requested to leave the board room. </w:t>
      </w:r>
    </w:p>
    <w:p w14:paraId="430FA83D" w14:textId="4AB5F690" w:rsidR="001F2936" w:rsidRDefault="001F2936" w:rsidP="001F2936">
      <w:pPr>
        <w:pStyle w:val="BodyText"/>
        <w:kinsoku w:val="0"/>
        <w:overflowPunct w:val="0"/>
        <w:spacing w:line="274" w:lineRule="exact"/>
        <w:ind w:left="1170"/>
        <w:rPr>
          <w:bCs/>
        </w:rPr>
      </w:pPr>
    </w:p>
    <w:p w14:paraId="6E680F13" w14:textId="72E73361" w:rsidR="001F2936" w:rsidRPr="005F5346" w:rsidRDefault="001F2936" w:rsidP="005F5346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080" w:hanging="540"/>
        <w:rPr>
          <w:b/>
        </w:rPr>
      </w:pPr>
      <w:r w:rsidRPr="005F5346">
        <w:rPr>
          <w:b/>
        </w:rPr>
        <w:t>Action related to the Executive Session’s discussion of the contract for Child Care Services</w:t>
      </w:r>
      <w:r w:rsidR="005F5346">
        <w:rPr>
          <w:b/>
        </w:rPr>
        <w:t xml:space="preserve"> </w:t>
      </w:r>
      <w:r w:rsidRPr="005F5346">
        <w:rPr>
          <w:b/>
        </w:rPr>
        <w:t>Program and the Management and Operation of Workforce Center Services and</w:t>
      </w:r>
      <w:r w:rsidR="005F5346">
        <w:rPr>
          <w:b/>
        </w:rPr>
        <w:t xml:space="preserve"> </w:t>
      </w:r>
      <w:r w:rsidRPr="005F5346">
        <w:rPr>
          <w:b/>
        </w:rPr>
        <w:t xml:space="preserve">Business Services </w:t>
      </w:r>
    </w:p>
    <w:p w14:paraId="50251C5B" w14:textId="459476A9" w:rsidR="001F2936" w:rsidRPr="005F5346" w:rsidRDefault="001F2936" w:rsidP="00637FEB">
      <w:pPr>
        <w:pStyle w:val="BodyText"/>
        <w:kinsoku w:val="0"/>
        <w:overflowPunct w:val="0"/>
        <w:spacing w:line="274" w:lineRule="exact"/>
        <w:ind w:left="1080"/>
        <w:rPr>
          <w:bCs/>
        </w:rPr>
      </w:pPr>
      <w:r w:rsidRPr="005F5346">
        <w:rPr>
          <w:bCs/>
        </w:rPr>
        <w:t xml:space="preserve">Chairman Robert Orzabal closed the Executive Session and reconvened the regular meeting of the board at </w:t>
      </w:r>
      <w:r w:rsidR="00637FEB">
        <w:rPr>
          <w:bCs/>
        </w:rPr>
        <w:t>2:05 p.m.</w:t>
      </w:r>
    </w:p>
    <w:p w14:paraId="76F67D9B" w14:textId="77777777" w:rsidR="00205DBC" w:rsidRDefault="00205DBC" w:rsidP="005F5346">
      <w:pPr>
        <w:pStyle w:val="BodyText"/>
        <w:kinsoku w:val="0"/>
        <w:overflowPunct w:val="0"/>
        <w:spacing w:line="274" w:lineRule="exact"/>
        <w:ind w:left="0"/>
        <w:rPr>
          <w:bCs/>
        </w:rPr>
      </w:pPr>
    </w:p>
    <w:p w14:paraId="7E2C5985" w14:textId="2F789D40" w:rsidR="00205DBC" w:rsidRDefault="00E0155D" w:rsidP="00637FEB">
      <w:pPr>
        <w:pStyle w:val="BodyText"/>
        <w:kinsoku w:val="0"/>
        <w:overflowPunct w:val="0"/>
        <w:spacing w:line="274" w:lineRule="exact"/>
        <w:ind w:left="1170" w:hanging="90"/>
        <w:rPr>
          <w:bCs/>
        </w:rPr>
      </w:pPr>
      <w:r>
        <w:rPr>
          <w:bCs/>
        </w:rPr>
        <w:t xml:space="preserve"> Board Members recommended Serco for the Child Care contract </w:t>
      </w:r>
      <w:bookmarkStart w:id="1" w:name="_Hlk112846714"/>
      <w:r>
        <w:rPr>
          <w:bCs/>
        </w:rPr>
        <w:t xml:space="preserve">effective October 1, </w:t>
      </w:r>
      <w:r w:rsidR="00137942">
        <w:rPr>
          <w:bCs/>
        </w:rPr>
        <w:t>2022,</w:t>
      </w:r>
      <w:r>
        <w:rPr>
          <w:bCs/>
        </w:rPr>
        <w:t xml:space="preserve"> through September 30, 2023, with the ability to renew for four additional years</w:t>
      </w:r>
      <w:bookmarkEnd w:id="1"/>
      <w:r>
        <w:rPr>
          <w:bCs/>
        </w:rPr>
        <w:t xml:space="preserve">. </w:t>
      </w:r>
    </w:p>
    <w:p w14:paraId="101FE96A" w14:textId="7F8C8073" w:rsidR="00205DBC" w:rsidRDefault="00205DBC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</w:p>
    <w:p w14:paraId="4C28AF3E" w14:textId="41357525" w:rsidR="00205DBC" w:rsidRDefault="00205DBC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  <w:r>
        <w:rPr>
          <w:bCs/>
        </w:rPr>
        <w:t xml:space="preserve">Motion to accept Serco for the Child Care contract was made by Ms. Alaniz and seconded by Ms. Ann Boney </w:t>
      </w:r>
    </w:p>
    <w:p w14:paraId="4D0F7E73" w14:textId="6672F28B" w:rsidR="00205DBC" w:rsidRDefault="00205DBC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</w:p>
    <w:p w14:paraId="62CFA67F" w14:textId="1FED43FE" w:rsidR="00205DBC" w:rsidRDefault="009D7D92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  <w:r>
        <w:rPr>
          <w:bCs/>
        </w:rPr>
        <w:t xml:space="preserve">Mr. </w:t>
      </w:r>
      <w:r w:rsidR="00205DBC">
        <w:rPr>
          <w:bCs/>
        </w:rPr>
        <w:t xml:space="preserve">Bill Ard </w:t>
      </w:r>
      <w:r w:rsidR="00137942">
        <w:rPr>
          <w:bCs/>
        </w:rPr>
        <w:t>a</w:t>
      </w:r>
      <w:r w:rsidR="00205DBC">
        <w:rPr>
          <w:bCs/>
        </w:rPr>
        <w:t>bstained</w:t>
      </w:r>
    </w:p>
    <w:p w14:paraId="7E228C38" w14:textId="767D5442" w:rsidR="00205DBC" w:rsidRDefault="009D7D92" w:rsidP="00205DBC">
      <w:pPr>
        <w:pStyle w:val="BodyText"/>
        <w:kinsoku w:val="0"/>
        <w:overflowPunct w:val="0"/>
        <w:spacing w:line="274" w:lineRule="exact"/>
        <w:ind w:left="1170"/>
        <w:rPr>
          <w:bCs/>
        </w:rPr>
      </w:pPr>
      <w:r>
        <w:rPr>
          <w:bCs/>
        </w:rPr>
        <w:t xml:space="preserve">Mr. </w:t>
      </w:r>
      <w:r w:rsidR="00205DBC">
        <w:rPr>
          <w:bCs/>
        </w:rPr>
        <w:t xml:space="preserve">John Brieden </w:t>
      </w:r>
      <w:r w:rsidR="00137942">
        <w:rPr>
          <w:bCs/>
        </w:rPr>
        <w:t>a</w:t>
      </w:r>
      <w:r w:rsidR="00205DBC">
        <w:rPr>
          <w:bCs/>
        </w:rPr>
        <w:t xml:space="preserve">bstained </w:t>
      </w:r>
    </w:p>
    <w:p w14:paraId="40195A7D" w14:textId="77777777" w:rsidR="00205DBC" w:rsidRDefault="00205DBC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</w:p>
    <w:p w14:paraId="52411E5D" w14:textId="764AE287" w:rsidR="00B40ECA" w:rsidRDefault="00E0155D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  <w:r>
        <w:rPr>
          <w:bCs/>
        </w:rPr>
        <w:t xml:space="preserve">Board Members recommended </w:t>
      </w:r>
      <w:r w:rsidR="003707FD">
        <w:rPr>
          <w:bCs/>
        </w:rPr>
        <w:t xml:space="preserve">Serco for the Management and Operation of Workforce Center Services and Business Services contract effective October 1, </w:t>
      </w:r>
      <w:r w:rsidR="00137942">
        <w:rPr>
          <w:bCs/>
        </w:rPr>
        <w:t>2022,</w:t>
      </w:r>
      <w:r w:rsidR="003707FD">
        <w:rPr>
          <w:bCs/>
        </w:rPr>
        <w:t xml:space="preserve"> through September 30, 2023, with the ability to renew for four additional years. </w:t>
      </w:r>
    </w:p>
    <w:p w14:paraId="77AACA79" w14:textId="6E267253" w:rsidR="00205DBC" w:rsidRDefault="00205DBC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</w:p>
    <w:p w14:paraId="17CB5ECE" w14:textId="25B02BE5" w:rsidR="00205DBC" w:rsidRDefault="00205DBC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  <w:r>
        <w:rPr>
          <w:bCs/>
        </w:rPr>
        <w:t xml:space="preserve">Motion to accept Serco for the Management and Operation of Workforce Center Services and Business Services was made by Ms. Alaniz and seconded by Mr. Bert Miller </w:t>
      </w:r>
    </w:p>
    <w:p w14:paraId="7290B02D" w14:textId="33C3B332" w:rsidR="00205DBC" w:rsidRDefault="00205DBC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</w:p>
    <w:p w14:paraId="75BE60F3" w14:textId="0BD96DCE" w:rsidR="00205DBC" w:rsidRDefault="009D7D92" w:rsidP="00B40ECA">
      <w:pPr>
        <w:pStyle w:val="BodyText"/>
        <w:kinsoku w:val="0"/>
        <w:overflowPunct w:val="0"/>
        <w:spacing w:line="274" w:lineRule="exact"/>
        <w:ind w:left="1170"/>
        <w:rPr>
          <w:bCs/>
        </w:rPr>
      </w:pPr>
      <w:r>
        <w:rPr>
          <w:bCs/>
        </w:rPr>
        <w:t xml:space="preserve">Mr. </w:t>
      </w:r>
      <w:r w:rsidR="00205DBC">
        <w:rPr>
          <w:bCs/>
        </w:rPr>
        <w:t>Bill Ard abstained</w:t>
      </w:r>
    </w:p>
    <w:p w14:paraId="03D81A4D" w14:textId="5C021D10" w:rsidR="00137942" w:rsidRDefault="009D7D92" w:rsidP="00205DBC">
      <w:pPr>
        <w:pStyle w:val="BodyText"/>
        <w:kinsoku w:val="0"/>
        <w:overflowPunct w:val="0"/>
        <w:spacing w:line="274" w:lineRule="exact"/>
        <w:ind w:left="1170"/>
        <w:rPr>
          <w:bCs/>
        </w:rPr>
      </w:pPr>
      <w:r>
        <w:rPr>
          <w:bCs/>
        </w:rPr>
        <w:t xml:space="preserve">Mr. </w:t>
      </w:r>
      <w:r w:rsidR="00205DBC">
        <w:rPr>
          <w:bCs/>
        </w:rPr>
        <w:t>John Brieden abstained</w:t>
      </w:r>
    </w:p>
    <w:p w14:paraId="7C7A3E7D" w14:textId="4A4B8A99" w:rsidR="00C52032" w:rsidRDefault="00205DBC" w:rsidP="00205DBC">
      <w:pPr>
        <w:pStyle w:val="BodyText"/>
        <w:kinsoku w:val="0"/>
        <w:overflowPunct w:val="0"/>
        <w:spacing w:line="274" w:lineRule="exact"/>
        <w:ind w:left="1170"/>
        <w:rPr>
          <w:bCs/>
        </w:rPr>
      </w:pPr>
      <w:r>
        <w:rPr>
          <w:bCs/>
        </w:rPr>
        <w:t xml:space="preserve"> </w:t>
      </w:r>
    </w:p>
    <w:p w14:paraId="4F10F4A9" w14:textId="77777777" w:rsidR="009D7D92" w:rsidRPr="00205DBC" w:rsidRDefault="009D7D92" w:rsidP="00205DBC">
      <w:pPr>
        <w:pStyle w:val="BodyText"/>
        <w:kinsoku w:val="0"/>
        <w:overflowPunct w:val="0"/>
        <w:spacing w:line="274" w:lineRule="exact"/>
        <w:ind w:left="1170"/>
        <w:rPr>
          <w:bCs/>
        </w:rPr>
      </w:pPr>
    </w:p>
    <w:p w14:paraId="5F59B89F" w14:textId="77777777" w:rsid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No- Action Items </w:t>
      </w:r>
    </w:p>
    <w:p w14:paraId="72895E1D" w14:textId="355C1EE3" w:rsidR="00DB239A" w:rsidRDefault="00465A06" w:rsidP="00DB239A">
      <w:pPr>
        <w:pStyle w:val="BodyText"/>
        <w:kinsoku w:val="0"/>
        <w:overflowPunct w:val="0"/>
        <w:spacing w:line="274" w:lineRule="exact"/>
        <w:rPr>
          <w:bCs/>
        </w:rPr>
      </w:pPr>
      <w:r w:rsidRPr="00465A06">
        <w:rPr>
          <w:bCs/>
        </w:rPr>
        <w:t>Roll Call Follow-up</w:t>
      </w:r>
    </w:p>
    <w:p w14:paraId="2A19BF36" w14:textId="78BC30E6" w:rsidR="00234967" w:rsidRDefault="00234967" w:rsidP="00DB239A">
      <w:pPr>
        <w:pStyle w:val="BodyText"/>
        <w:kinsoku w:val="0"/>
        <w:overflowPunct w:val="0"/>
        <w:spacing w:line="274" w:lineRule="exact"/>
        <w:rPr>
          <w:bCs/>
        </w:rPr>
      </w:pPr>
    </w:p>
    <w:p w14:paraId="66ACF28B" w14:textId="77777777" w:rsidR="00C52032" w:rsidRPr="00465A06" w:rsidRDefault="00C52032" w:rsidP="00DB239A">
      <w:pPr>
        <w:pStyle w:val="BodyText"/>
        <w:kinsoku w:val="0"/>
        <w:overflowPunct w:val="0"/>
        <w:spacing w:line="274" w:lineRule="exact"/>
        <w:rPr>
          <w:bCs/>
        </w:rPr>
      </w:pPr>
    </w:p>
    <w:p w14:paraId="4B9F146B" w14:textId="77777777" w:rsidR="00992343" w:rsidRP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Meeting adjourned </w:t>
      </w:r>
    </w:p>
    <w:p w14:paraId="30DF2CEE" w14:textId="67C42050" w:rsidR="00992343" w:rsidRPr="00992343" w:rsidRDefault="00D56280" w:rsidP="00311659">
      <w:pPr>
        <w:pStyle w:val="BodyText"/>
        <w:kinsoku w:val="0"/>
        <w:overflowPunct w:val="0"/>
        <w:spacing w:line="274" w:lineRule="exact"/>
        <w:ind w:left="1170"/>
      </w:pPr>
      <w:r>
        <w:t xml:space="preserve"> M</w:t>
      </w:r>
      <w:r w:rsidR="00533B73">
        <w:t>r</w:t>
      </w:r>
      <w:r w:rsidR="003F13B1">
        <w:t xml:space="preserve">. </w:t>
      </w:r>
      <w:r w:rsidR="00533B73">
        <w:t>Orzabal</w:t>
      </w:r>
      <w:r w:rsidR="003F13B1">
        <w:t xml:space="preserve"> a</w:t>
      </w:r>
      <w:r w:rsidR="00B73851">
        <w:t>djourned the meeting</w:t>
      </w:r>
      <w:r w:rsidR="003430C2">
        <w:t xml:space="preserve"> at </w:t>
      </w:r>
      <w:r w:rsidR="00422BE6">
        <w:t>1</w:t>
      </w:r>
      <w:r w:rsidR="003430C2">
        <w:t>:</w:t>
      </w:r>
      <w:r w:rsidR="00C52032">
        <w:t>0</w:t>
      </w:r>
      <w:r w:rsidR="00637FEB">
        <w:t>8</w:t>
      </w:r>
      <w:r w:rsidR="00311659">
        <w:t xml:space="preserve"> pm.</w:t>
      </w:r>
      <w:r w:rsidR="00992343" w:rsidRPr="00992343">
        <w:t xml:space="preserve"> </w:t>
      </w:r>
    </w:p>
    <w:p w14:paraId="7CCB7B0D" w14:textId="77777777" w:rsidR="00992343" w:rsidRPr="0012523E" w:rsidRDefault="00992343" w:rsidP="00992343">
      <w:pPr>
        <w:pStyle w:val="BodyText"/>
        <w:kinsoku w:val="0"/>
        <w:overflowPunct w:val="0"/>
        <w:spacing w:line="274" w:lineRule="exact"/>
        <w:ind w:left="1530"/>
      </w:pPr>
    </w:p>
    <w:p w14:paraId="253CA4B3" w14:textId="77777777" w:rsidR="00992343" w:rsidRP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872DFD" w14:textId="77777777" w:rsidR="00992343" w:rsidRPr="00FE0F74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2343" w:rsidRPr="00FE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531" w:hanging="108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1" w15:restartNumberingAfterBreak="0">
    <w:nsid w:val="2A6F199D"/>
    <w:multiLevelType w:val="multilevel"/>
    <w:tmpl w:val="B854E6E8"/>
    <w:lvl w:ilvl="0">
      <w:start w:val="1"/>
      <w:numFmt w:val="upperRoman"/>
      <w:lvlText w:val="%1."/>
      <w:lvlJc w:val="right"/>
      <w:pPr>
        <w:ind w:left="0" w:firstLine="432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81A2899"/>
    <w:multiLevelType w:val="multilevel"/>
    <w:tmpl w:val="17B6F77A"/>
    <w:lvl w:ilvl="0">
      <w:start w:val="1"/>
      <w:numFmt w:val="upperRoman"/>
      <w:lvlText w:val="%1."/>
      <w:lvlJc w:val="right"/>
      <w:pPr>
        <w:ind w:left="0" w:firstLine="432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21727299">
    <w:abstractNumId w:val="0"/>
  </w:num>
  <w:num w:numId="2" w16cid:durableId="1125737547">
    <w:abstractNumId w:val="2"/>
  </w:num>
  <w:num w:numId="3" w16cid:durableId="182231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9BD"/>
    <w:rsid w:val="00001B5A"/>
    <w:rsid w:val="00013404"/>
    <w:rsid w:val="00013B11"/>
    <w:rsid w:val="00014F3D"/>
    <w:rsid w:val="000240A8"/>
    <w:rsid w:val="00025A88"/>
    <w:rsid w:val="0003177B"/>
    <w:rsid w:val="00043958"/>
    <w:rsid w:val="00047374"/>
    <w:rsid w:val="00073503"/>
    <w:rsid w:val="00081273"/>
    <w:rsid w:val="00087115"/>
    <w:rsid w:val="00095CE5"/>
    <w:rsid w:val="000A08F2"/>
    <w:rsid w:val="000A2809"/>
    <w:rsid w:val="000A31D9"/>
    <w:rsid w:val="000A4371"/>
    <w:rsid w:val="000A588E"/>
    <w:rsid w:val="000A70E0"/>
    <w:rsid w:val="000C10C4"/>
    <w:rsid w:val="000C6F9A"/>
    <w:rsid w:val="000C7DCA"/>
    <w:rsid w:val="000E6470"/>
    <w:rsid w:val="000F0DC3"/>
    <w:rsid w:val="000F1C9E"/>
    <w:rsid w:val="000F6F12"/>
    <w:rsid w:val="00100181"/>
    <w:rsid w:val="00111B15"/>
    <w:rsid w:val="00113F2C"/>
    <w:rsid w:val="00124C7B"/>
    <w:rsid w:val="00131E71"/>
    <w:rsid w:val="00133DC7"/>
    <w:rsid w:val="001353BB"/>
    <w:rsid w:val="00137942"/>
    <w:rsid w:val="00137A0A"/>
    <w:rsid w:val="00152A49"/>
    <w:rsid w:val="00153191"/>
    <w:rsid w:val="00153DEA"/>
    <w:rsid w:val="00173851"/>
    <w:rsid w:val="00177AAF"/>
    <w:rsid w:val="00184734"/>
    <w:rsid w:val="00184887"/>
    <w:rsid w:val="00194A31"/>
    <w:rsid w:val="001B689F"/>
    <w:rsid w:val="001C3C71"/>
    <w:rsid w:val="001C688D"/>
    <w:rsid w:val="001D2690"/>
    <w:rsid w:val="001E1B98"/>
    <w:rsid w:val="001E39C9"/>
    <w:rsid w:val="001F2936"/>
    <w:rsid w:val="001F2B2B"/>
    <w:rsid w:val="001F2CFC"/>
    <w:rsid w:val="001F7231"/>
    <w:rsid w:val="00205DBC"/>
    <w:rsid w:val="00207842"/>
    <w:rsid w:val="0021432E"/>
    <w:rsid w:val="002254E9"/>
    <w:rsid w:val="00234967"/>
    <w:rsid w:val="002353EC"/>
    <w:rsid w:val="00243D65"/>
    <w:rsid w:val="00254987"/>
    <w:rsid w:val="00255E39"/>
    <w:rsid w:val="00256BD6"/>
    <w:rsid w:val="0026094A"/>
    <w:rsid w:val="002709DC"/>
    <w:rsid w:val="002867CA"/>
    <w:rsid w:val="0029125E"/>
    <w:rsid w:val="00293909"/>
    <w:rsid w:val="002A03FB"/>
    <w:rsid w:val="002A08AC"/>
    <w:rsid w:val="002A4954"/>
    <w:rsid w:val="002A51B0"/>
    <w:rsid w:val="002A55A3"/>
    <w:rsid w:val="002B0655"/>
    <w:rsid w:val="002B2514"/>
    <w:rsid w:val="002B3284"/>
    <w:rsid w:val="002C4E31"/>
    <w:rsid w:val="002C5ECE"/>
    <w:rsid w:val="002D03AA"/>
    <w:rsid w:val="002D5EC5"/>
    <w:rsid w:val="002E0B0D"/>
    <w:rsid w:val="0030139B"/>
    <w:rsid w:val="00306CD0"/>
    <w:rsid w:val="00306E87"/>
    <w:rsid w:val="003072E1"/>
    <w:rsid w:val="00311659"/>
    <w:rsid w:val="00311DCD"/>
    <w:rsid w:val="003128BD"/>
    <w:rsid w:val="0032243B"/>
    <w:rsid w:val="003229C4"/>
    <w:rsid w:val="0033313B"/>
    <w:rsid w:val="00333E6C"/>
    <w:rsid w:val="003430C2"/>
    <w:rsid w:val="00343622"/>
    <w:rsid w:val="00346593"/>
    <w:rsid w:val="00346E11"/>
    <w:rsid w:val="00347011"/>
    <w:rsid w:val="0035279D"/>
    <w:rsid w:val="00362404"/>
    <w:rsid w:val="00366CCE"/>
    <w:rsid w:val="003670BB"/>
    <w:rsid w:val="003707FD"/>
    <w:rsid w:val="00372796"/>
    <w:rsid w:val="003956E9"/>
    <w:rsid w:val="003A1213"/>
    <w:rsid w:val="003B6F0B"/>
    <w:rsid w:val="003C6012"/>
    <w:rsid w:val="003D59A5"/>
    <w:rsid w:val="003E19A6"/>
    <w:rsid w:val="003E5F31"/>
    <w:rsid w:val="003F13B1"/>
    <w:rsid w:val="004029ED"/>
    <w:rsid w:val="00402C47"/>
    <w:rsid w:val="00403532"/>
    <w:rsid w:val="00404A45"/>
    <w:rsid w:val="004121C5"/>
    <w:rsid w:val="004126DE"/>
    <w:rsid w:val="00414990"/>
    <w:rsid w:val="00415047"/>
    <w:rsid w:val="00422BE6"/>
    <w:rsid w:val="004372B0"/>
    <w:rsid w:val="00441799"/>
    <w:rsid w:val="0044733C"/>
    <w:rsid w:val="00454673"/>
    <w:rsid w:val="00464186"/>
    <w:rsid w:val="00465A06"/>
    <w:rsid w:val="0048001C"/>
    <w:rsid w:val="00490254"/>
    <w:rsid w:val="004931CF"/>
    <w:rsid w:val="00495AE1"/>
    <w:rsid w:val="004A07BE"/>
    <w:rsid w:val="004A0BDA"/>
    <w:rsid w:val="004A3868"/>
    <w:rsid w:val="004B5AB7"/>
    <w:rsid w:val="004B5DB5"/>
    <w:rsid w:val="004B788A"/>
    <w:rsid w:val="004C3A12"/>
    <w:rsid w:val="004C5935"/>
    <w:rsid w:val="004D77E5"/>
    <w:rsid w:val="004E072B"/>
    <w:rsid w:val="004E4245"/>
    <w:rsid w:val="004E5F10"/>
    <w:rsid w:val="004E74AA"/>
    <w:rsid w:val="004F4406"/>
    <w:rsid w:val="004F7A27"/>
    <w:rsid w:val="005130DA"/>
    <w:rsid w:val="00513883"/>
    <w:rsid w:val="0051549D"/>
    <w:rsid w:val="00517241"/>
    <w:rsid w:val="0052511F"/>
    <w:rsid w:val="005268D2"/>
    <w:rsid w:val="00530DE0"/>
    <w:rsid w:val="00533B73"/>
    <w:rsid w:val="00535BC7"/>
    <w:rsid w:val="0054309C"/>
    <w:rsid w:val="00543624"/>
    <w:rsid w:val="00545718"/>
    <w:rsid w:val="00547B97"/>
    <w:rsid w:val="00552249"/>
    <w:rsid w:val="00554B3E"/>
    <w:rsid w:val="0055676B"/>
    <w:rsid w:val="005653F7"/>
    <w:rsid w:val="005668AA"/>
    <w:rsid w:val="0057398A"/>
    <w:rsid w:val="00575885"/>
    <w:rsid w:val="0057710F"/>
    <w:rsid w:val="00580FF5"/>
    <w:rsid w:val="0059355D"/>
    <w:rsid w:val="0059659C"/>
    <w:rsid w:val="00597219"/>
    <w:rsid w:val="005B06E2"/>
    <w:rsid w:val="005B15FD"/>
    <w:rsid w:val="005B322E"/>
    <w:rsid w:val="005B6AF3"/>
    <w:rsid w:val="005B7448"/>
    <w:rsid w:val="005C4C0D"/>
    <w:rsid w:val="005C73D1"/>
    <w:rsid w:val="005C7BF6"/>
    <w:rsid w:val="005C7E86"/>
    <w:rsid w:val="005D0428"/>
    <w:rsid w:val="005D5A9E"/>
    <w:rsid w:val="005E1374"/>
    <w:rsid w:val="005E2F6B"/>
    <w:rsid w:val="005E3AF8"/>
    <w:rsid w:val="005E5411"/>
    <w:rsid w:val="005F2C41"/>
    <w:rsid w:val="005F4399"/>
    <w:rsid w:val="005F4F97"/>
    <w:rsid w:val="005F5346"/>
    <w:rsid w:val="005F5402"/>
    <w:rsid w:val="00602DF4"/>
    <w:rsid w:val="00607A3B"/>
    <w:rsid w:val="00613BD5"/>
    <w:rsid w:val="0062113E"/>
    <w:rsid w:val="00625B3E"/>
    <w:rsid w:val="006322CA"/>
    <w:rsid w:val="00633A51"/>
    <w:rsid w:val="00634AD0"/>
    <w:rsid w:val="0063665D"/>
    <w:rsid w:val="00637FEB"/>
    <w:rsid w:val="006414AA"/>
    <w:rsid w:val="00644B78"/>
    <w:rsid w:val="00645910"/>
    <w:rsid w:val="00645F7D"/>
    <w:rsid w:val="006513D7"/>
    <w:rsid w:val="00657E68"/>
    <w:rsid w:val="00657F6A"/>
    <w:rsid w:val="00672568"/>
    <w:rsid w:val="00672688"/>
    <w:rsid w:val="00675C44"/>
    <w:rsid w:val="006832BF"/>
    <w:rsid w:val="00683E42"/>
    <w:rsid w:val="00685360"/>
    <w:rsid w:val="00690E9F"/>
    <w:rsid w:val="00694A90"/>
    <w:rsid w:val="00695960"/>
    <w:rsid w:val="006978E8"/>
    <w:rsid w:val="006A0072"/>
    <w:rsid w:val="006A5D66"/>
    <w:rsid w:val="006A6911"/>
    <w:rsid w:val="006A7BC7"/>
    <w:rsid w:val="006B19DB"/>
    <w:rsid w:val="006B542F"/>
    <w:rsid w:val="006B6CF9"/>
    <w:rsid w:val="006C3ED3"/>
    <w:rsid w:val="006C4EB6"/>
    <w:rsid w:val="006E4591"/>
    <w:rsid w:val="006F49F8"/>
    <w:rsid w:val="0070096A"/>
    <w:rsid w:val="00703BA6"/>
    <w:rsid w:val="00704113"/>
    <w:rsid w:val="007073C6"/>
    <w:rsid w:val="00710649"/>
    <w:rsid w:val="00714442"/>
    <w:rsid w:val="0072101C"/>
    <w:rsid w:val="00721F47"/>
    <w:rsid w:val="00724266"/>
    <w:rsid w:val="00725661"/>
    <w:rsid w:val="00737488"/>
    <w:rsid w:val="00744ABE"/>
    <w:rsid w:val="00750FB5"/>
    <w:rsid w:val="0075400F"/>
    <w:rsid w:val="00754BD3"/>
    <w:rsid w:val="00761947"/>
    <w:rsid w:val="00761D03"/>
    <w:rsid w:val="00764781"/>
    <w:rsid w:val="0076482C"/>
    <w:rsid w:val="007669E2"/>
    <w:rsid w:val="00767475"/>
    <w:rsid w:val="0077038C"/>
    <w:rsid w:val="007732A1"/>
    <w:rsid w:val="00773BF2"/>
    <w:rsid w:val="0078002D"/>
    <w:rsid w:val="007907E1"/>
    <w:rsid w:val="00791C59"/>
    <w:rsid w:val="00794BC4"/>
    <w:rsid w:val="00797406"/>
    <w:rsid w:val="007A285F"/>
    <w:rsid w:val="007B4B90"/>
    <w:rsid w:val="007C30B4"/>
    <w:rsid w:val="007D16F5"/>
    <w:rsid w:val="007D30CE"/>
    <w:rsid w:val="007D4433"/>
    <w:rsid w:val="007E36B6"/>
    <w:rsid w:val="007F2118"/>
    <w:rsid w:val="007F57D4"/>
    <w:rsid w:val="00812FFB"/>
    <w:rsid w:val="00820C45"/>
    <w:rsid w:val="00824ED4"/>
    <w:rsid w:val="00835503"/>
    <w:rsid w:val="008553B0"/>
    <w:rsid w:val="00870BF1"/>
    <w:rsid w:val="00870FF5"/>
    <w:rsid w:val="00885B33"/>
    <w:rsid w:val="0088712F"/>
    <w:rsid w:val="008B1F65"/>
    <w:rsid w:val="008B50E7"/>
    <w:rsid w:val="008C0CAC"/>
    <w:rsid w:val="008D251B"/>
    <w:rsid w:val="008D7499"/>
    <w:rsid w:val="008E500E"/>
    <w:rsid w:val="008F1E69"/>
    <w:rsid w:val="00904317"/>
    <w:rsid w:val="009105A2"/>
    <w:rsid w:val="009318AF"/>
    <w:rsid w:val="009350E3"/>
    <w:rsid w:val="00936928"/>
    <w:rsid w:val="00945A28"/>
    <w:rsid w:val="00950D61"/>
    <w:rsid w:val="00952EAD"/>
    <w:rsid w:val="009547EA"/>
    <w:rsid w:val="00960FD1"/>
    <w:rsid w:val="009613BE"/>
    <w:rsid w:val="00962A39"/>
    <w:rsid w:val="00965A4B"/>
    <w:rsid w:val="00977EF5"/>
    <w:rsid w:val="0098080D"/>
    <w:rsid w:val="00984A00"/>
    <w:rsid w:val="00990859"/>
    <w:rsid w:val="00991A0D"/>
    <w:rsid w:val="00992343"/>
    <w:rsid w:val="00993FBA"/>
    <w:rsid w:val="00996E25"/>
    <w:rsid w:val="009A2E6E"/>
    <w:rsid w:val="009A4B33"/>
    <w:rsid w:val="009A4BF3"/>
    <w:rsid w:val="009B460E"/>
    <w:rsid w:val="009B61A2"/>
    <w:rsid w:val="009C72D2"/>
    <w:rsid w:val="009C75BA"/>
    <w:rsid w:val="009D7D92"/>
    <w:rsid w:val="009E2850"/>
    <w:rsid w:val="009E3867"/>
    <w:rsid w:val="009E4EF2"/>
    <w:rsid w:val="009F46C7"/>
    <w:rsid w:val="009F5995"/>
    <w:rsid w:val="009F71FA"/>
    <w:rsid w:val="00A05CDB"/>
    <w:rsid w:val="00A103A3"/>
    <w:rsid w:val="00A10966"/>
    <w:rsid w:val="00A12C52"/>
    <w:rsid w:val="00A12D0E"/>
    <w:rsid w:val="00A13FC6"/>
    <w:rsid w:val="00A14B89"/>
    <w:rsid w:val="00A157B9"/>
    <w:rsid w:val="00A16CB6"/>
    <w:rsid w:val="00A231EE"/>
    <w:rsid w:val="00A258C0"/>
    <w:rsid w:val="00A351EF"/>
    <w:rsid w:val="00A6269F"/>
    <w:rsid w:val="00A66615"/>
    <w:rsid w:val="00A716FE"/>
    <w:rsid w:val="00A74CC1"/>
    <w:rsid w:val="00A76DC4"/>
    <w:rsid w:val="00A85830"/>
    <w:rsid w:val="00AA09A9"/>
    <w:rsid w:val="00AA22BE"/>
    <w:rsid w:val="00AA64CE"/>
    <w:rsid w:val="00AA6DE4"/>
    <w:rsid w:val="00AD17FF"/>
    <w:rsid w:val="00AD4714"/>
    <w:rsid w:val="00AD5BA8"/>
    <w:rsid w:val="00AE7EDE"/>
    <w:rsid w:val="00B11571"/>
    <w:rsid w:val="00B11906"/>
    <w:rsid w:val="00B13F1A"/>
    <w:rsid w:val="00B23E69"/>
    <w:rsid w:val="00B30636"/>
    <w:rsid w:val="00B3358B"/>
    <w:rsid w:val="00B357B4"/>
    <w:rsid w:val="00B35FCE"/>
    <w:rsid w:val="00B36D6F"/>
    <w:rsid w:val="00B37790"/>
    <w:rsid w:val="00B404DC"/>
    <w:rsid w:val="00B40ECA"/>
    <w:rsid w:val="00B41BA4"/>
    <w:rsid w:val="00B458C1"/>
    <w:rsid w:val="00B560B9"/>
    <w:rsid w:val="00B56909"/>
    <w:rsid w:val="00B71B17"/>
    <w:rsid w:val="00B73851"/>
    <w:rsid w:val="00B86981"/>
    <w:rsid w:val="00B94267"/>
    <w:rsid w:val="00BA11E8"/>
    <w:rsid w:val="00BA6513"/>
    <w:rsid w:val="00BB0716"/>
    <w:rsid w:val="00BC246A"/>
    <w:rsid w:val="00BC2FFF"/>
    <w:rsid w:val="00BE1ADF"/>
    <w:rsid w:val="00BE1F89"/>
    <w:rsid w:val="00BE31B0"/>
    <w:rsid w:val="00BE4369"/>
    <w:rsid w:val="00C02625"/>
    <w:rsid w:val="00C03660"/>
    <w:rsid w:val="00C066C6"/>
    <w:rsid w:val="00C10952"/>
    <w:rsid w:val="00C129F4"/>
    <w:rsid w:val="00C374AE"/>
    <w:rsid w:val="00C445E6"/>
    <w:rsid w:val="00C44C46"/>
    <w:rsid w:val="00C44F5C"/>
    <w:rsid w:val="00C5185A"/>
    <w:rsid w:val="00C52032"/>
    <w:rsid w:val="00C62299"/>
    <w:rsid w:val="00C62397"/>
    <w:rsid w:val="00C738D6"/>
    <w:rsid w:val="00C754FC"/>
    <w:rsid w:val="00C812BF"/>
    <w:rsid w:val="00C83933"/>
    <w:rsid w:val="00C85D75"/>
    <w:rsid w:val="00C8704C"/>
    <w:rsid w:val="00C9403B"/>
    <w:rsid w:val="00CA1A1C"/>
    <w:rsid w:val="00CA3F2F"/>
    <w:rsid w:val="00CB1B70"/>
    <w:rsid w:val="00CD0590"/>
    <w:rsid w:val="00CE611D"/>
    <w:rsid w:val="00D07F96"/>
    <w:rsid w:val="00D1091D"/>
    <w:rsid w:val="00D11B42"/>
    <w:rsid w:val="00D148CF"/>
    <w:rsid w:val="00D14EA9"/>
    <w:rsid w:val="00D2359E"/>
    <w:rsid w:val="00D266BD"/>
    <w:rsid w:val="00D34B30"/>
    <w:rsid w:val="00D373BE"/>
    <w:rsid w:val="00D433A6"/>
    <w:rsid w:val="00D44384"/>
    <w:rsid w:val="00D51BEE"/>
    <w:rsid w:val="00D56280"/>
    <w:rsid w:val="00D6726E"/>
    <w:rsid w:val="00D716E4"/>
    <w:rsid w:val="00D87C05"/>
    <w:rsid w:val="00D9739D"/>
    <w:rsid w:val="00DA135A"/>
    <w:rsid w:val="00DA7451"/>
    <w:rsid w:val="00DB239A"/>
    <w:rsid w:val="00DB4BE5"/>
    <w:rsid w:val="00DB70C2"/>
    <w:rsid w:val="00DC05C5"/>
    <w:rsid w:val="00DC79F8"/>
    <w:rsid w:val="00DD0E1C"/>
    <w:rsid w:val="00DF1B36"/>
    <w:rsid w:val="00DF56A0"/>
    <w:rsid w:val="00DF709B"/>
    <w:rsid w:val="00E0155D"/>
    <w:rsid w:val="00E10CBC"/>
    <w:rsid w:val="00E219BD"/>
    <w:rsid w:val="00E24F12"/>
    <w:rsid w:val="00E41A1B"/>
    <w:rsid w:val="00E436DD"/>
    <w:rsid w:val="00E467E0"/>
    <w:rsid w:val="00E505F4"/>
    <w:rsid w:val="00E54370"/>
    <w:rsid w:val="00E555F4"/>
    <w:rsid w:val="00E61BFA"/>
    <w:rsid w:val="00E63183"/>
    <w:rsid w:val="00E6770C"/>
    <w:rsid w:val="00E7105E"/>
    <w:rsid w:val="00E771F4"/>
    <w:rsid w:val="00E81A57"/>
    <w:rsid w:val="00E82FF6"/>
    <w:rsid w:val="00E90367"/>
    <w:rsid w:val="00E972C0"/>
    <w:rsid w:val="00EA3722"/>
    <w:rsid w:val="00EB0D67"/>
    <w:rsid w:val="00EB19C6"/>
    <w:rsid w:val="00EC0B33"/>
    <w:rsid w:val="00EC5678"/>
    <w:rsid w:val="00ED3720"/>
    <w:rsid w:val="00EE70E4"/>
    <w:rsid w:val="00EF2853"/>
    <w:rsid w:val="00EF3055"/>
    <w:rsid w:val="00EF3477"/>
    <w:rsid w:val="00EF4F29"/>
    <w:rsid w:val="00F04625"/>
    <w:rsid w:val="00F12689"/>
    <w:rsid w:val="00F128C6"/>
    <w:rsid w:val="00F13817"/>
    <w:rsid w:val="00F264A6"/>
    <w:rsid w:val="00F35D27"/>
    <w:rsid w:val="00F422B7"/>
    <w:rsid w:val="00F423A6"/>
    <w:rsid w:val="00F43B9D"/>
    <w:rsid w:val="00F53B61"/>
    <w:rsid w:val="00F542AC"/>
    <w:rsid w:val="00F54A6A"/>
    <w:rsid w:val="00F55FBD"/>
    <w:rsid w:val="00F6541A"/>
    <w:rsid w:val="00F710CB"/>
    <w:rsid w:val="00F867DC"/>
    <w:rsid w:val="00F9472B"/>
    <w:rsid w:val="00F94AAB"/>
    <w:rsid w:val="00FA4F85"/>
    <w:rsid w:val="00FA6648"/>
    <w:rsid w:val="00FB189D"/>
    <w:rsid w:val="00FB39C2"/>
    <w:rsid w:val="00FC3A5B"/>
    <w:rsid w:val="00FC7376"/>
    <w:rsid w:val="00FD3E4C"/>
    <w:rsid w:val="00FE0F74"/>
    <w:rsid w:val="00FE3FBD"/>
    <w:rsid w:val="00FE400E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24BA"/>
  <w15:docId w15:val="{27F205CF-6115-4B00-ABED-960D620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923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2343"/>
    <w:pPr>
      <w:widowControl w:val="0"/>
      <w:autoSpaceDE w:val="0"/>
      <w:autoSpaceDN w:val="0"/>
      <w:adjustRightInd w:val="0"/>
      <w:spacing w:after="0" w:line="240" w:lineRule="auto"/>
      <w:ind w:left="11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9269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Cooks</dc:creator>
  <cp:keywords/>
  <dc:description/>
  <cp:lastModifiedBy>Leslie Cooks</cp:lastModifiedBy>
  <cp:revision>8</cp:revision>
  <cp:lastPrinted>2022-09-08T19:47:00Z</cp:lastPrinted>
  <dcterms:created xsi:type="dcterms:W3CDTF">2022-04-25T21:28:00Z</dcterms:created>
  <dcterms:modified xsi:type="dcterms:W3CDTF">2022-09-13T15:03:00Z</dcterms:modified>
</cp:coreProperties>
</file>